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681F093" w14:textId="673A4CCC" w:rsidR="00DB5072" w:rsidRDefault="00F53CC8" w:rsidP="008D5CFA">
      <w:pPr>
        <w:pStyle w:val="a9"/>
        <w:rPr>
          <w:rFonts w:asciiTheme="majorEastAsia" w:eastAsiaTheme="majorEastAsia" w:hAnsiTheme="majorEastAsia"/>
          <w:sz w:val="24"/>
          <w:szCs w:val="24"/>
        </w:rPr>
      </w:pPr>
      <w:bookmarkStart w:id="0" w:name="_Hlk72295639"/>
      <w:bookmarkStart w:id="1" w:name="_Hlk71944437"/>
      <w:bookmarkStart w:id="2" w:name="_Hlk71864212"/>
      <w:bookmarkStart w:id="3" w:name="_Hlk69796658"/>
      <w:bookmarkStart w:id="4" w:name="_Hlk69347494"/>
      <w:bookmarkStart w:id="5" w:name="_Hlk68312183"/>
      <w:bookmarkStart w:id="6" w:name="_Hlk67713880"/>
      <w:bookmarkStart w:id="7" w:name="_Hlk67115294"/>
      <w:bookmarkStart w:id="8" w:name="_Hlk66241528"/>
      <w:bookmarkStart w:id="9" w:name="_Hlk65987559"/>
      <w:bookmarkStart w:id="10" w:name="_Hlk65732679"/>
      <w:bookmarkStart w:id="11" w:name="_Hlk64440159"/>
      <w:bookmarkStart w:id="12" w:name="_Hlk64258142"/>
      <w:bookmarkStart w:id="13" w:name="_Hlk64087558"/>
      <w:bookmarkStart w:id="14" w:name="_Hlk62697324"/>
      <w:bookmarkStart w:id="15" w:name="_Hlk62625097"/>
      <w:bookmarkStart w:id="16" w:name="_Hlk62350363"/>
      <w:bookmarkStart w:id="17" w:name="_Hlk62021958"/>
      <w:r>
        <w:rPr>
          <w:rFonts w:asciiTheme="majorEastAsia" w:eastAsiaTheme="majorEastAsia" w:hAnsiTheme="majorEastAsia" w:hint="eastAsia"/>
          <w:sz w:val="24"/>
          <w:szCs w:val="24"/>
        </w:rPr>
        <w:t xml:space="preserve">皆さん　　　</w:t>
      </w:r>
      <w:r w:rsidRPr="008D5CFA">
        <w:rPr>
          <w:rFonts w:asciiTheme="majorEastAsia" w:eastAsiaTheme="majorEastAsia" w:hAnsiTheme="majorEastAsia" w:hint="eastAsia"/>
          <w:sz w:val="24"/>
          <w:szCs w:val="24"/>
        </w:rPr>
        <w:t>シカゴだより第2</w:t>
      </w:r>
      <w:r w:rsidR="004341EE">
        <w:rPr>
          <w:rFonts w:asciiTheme="majorEastAsia" w:eastAsiaTheme="majorEastAsia" w:hAnsiTheme="majorEastAsia" w:hint="eastAsia"/>
          <w:sz w:val="24"/>
          <w:szCs w:val="24"/>
        </w:rPr>
        <w:t>2</w:t>
      </w:r>
      <w:r w:rsidR="008438DC">
        <w:rPr>
          <w:rFonts w:asciiTheme="majorEastAsia" w:eastAsiaTheme="majorEastAsia" w:hAnsiTheme="majorEastAsia" w:hint="eastAsia"/>
          <w:sz w:val="24"/>
          <w:szCs w:val="24"/>
        </w:rPr>
        <w:t>2</w:t>
      </w:r>
      <w:r w:rsidRPr="008D5CFA">
        <w:rPr>
          <w:rFonts w:asciiTheme="majorEastAsia" w:eastAsiaTheme="majorEastAsia" w:hAnsiTheme="majorEastAsia" w:hint="eastAsia"/>
          <w:sz w:val="24"/>
          <w:szCs w:val="24"/>
        </w:rPr>
        <w:t>報「</w:t>
      </w:r>
      <w:r w:rsidR="0077760A">
        <w:rPr>
          <w:rFonts w:asciiTheme="majorEastAsia" w:eastAsiaTheme="majorEastAsia" w:hAnsiTheme="majorEastAsia" w:hint="eastAsia"/>
          <w:sz w:val="24"/>
          <w:szCs w:val="24"/>
        </w:rPr>
        <w:t>素晴らしい</w:t>
      </w:r>
      <w:r w:rsidR="008438DC">
        <w:rPr>
          <w:rFonts w:asciiTheme="majorEastAsia" w:eastAsiaTheme="majorEastAsia" w:hAnsiTheme="majorEastAsia" w:hint="eastAsia"/>
          <w:sz w:val="24"/>
          <w:szCs w:val="24"/>
        </w:rPr>
        <w:t>スペイン</w:t>
      </w:r>
      <w:r w:rsidRPr="008D5CFA">
        <w:rPr>
          <w:rFonts w:asciiTheme="majorEastAsia" w:eastAsiaTheme="majorEastAsia" w:hAnsiTheme="majorEastAsia" w:hint="eastAsia"/>
          <w:sz w:val="24"/>
          <w:szCs w:val="24"/>
        </w:rPr>
        <w:t xml:space="preserve">」　　　　</w:t>
      </w:r>
      <w:r w:rsidR="00872642">
        <w:rPr>
          <w:rFonts w:asciiTheme="majorEastAsia" w:eastAsiaTheme="majorEastAsia" w:hAnsiTheme="majorEastAsia" w:hint="eastAsia"/>
          <w:sz w:val="24"/>
          <w:szCs w:val="24"/>
        </w:rPr>
        <w:t>2022年</w:t>
      </w:r>
      <w:r w:rsidR="004341EE">
        <w:rPr>
          <w:rFonts w:asciiTheme="majorEastAsia" w:eastAsiaTheme="majorEastAsia" w:hAnsiTheme="majorEastAsia" w:hint="eastAsia"/>
          <w:sz w:val="24"/>
          <w:szCs w:val="24"/>
        </w:rPr>
        <w:t>10</w:t>
      </w:r>
      <w:r w:rsidRPr="008D5CFA">
        <w:rPr>
          <w:rFonts w:asciiTheme="majorEastAsia" w:eastAsiaTheme="majorEastAsia" w:hAnsiTheme="majorEastAsia" w:hint="eastAsia"/>
          <w:sz w:val="24"/>
          <w:szCs w:val="24"/>
        </w:rPr>
        <w:t>月</w:t>
      </w:r>
      <w:r w:rsidR="00671D4E">
        <w:rPr>
          <w:rFonts w:asciiTheme="majorEastAsia" w:eastAsiaTheme="majorEastAsia" w:hAnsiTheme="majorEastAsia" w:hint="eastAsia"/>
          <w:sz w:val="24"/>
          <w:szCs w:val="24"/>
        </w:rPr>
        <w:t>29</w:t>
      </w:r>
      <w:r w:rsidRPr="008D5CFA">
        <w:rPr>
          <w:rFonts w:asciiTheme="majorEastAsia" w:eastAsiaTheme="majorEastAsia" w:hAnsiTheme="majorEastAsia" w:hint="eastAsia"/>
          <w:sz w:val="24"/>
          <w:szCs w:val="24"/>
        </w:rPr>
        <w:t>日（</w:t>
      </w:r>
      <w:r w:rsidR="005C2BD3">
        <w:rPr>
          <w:rFonts w:asciiTheme="majorEastAsia" w:eastAsiaTheme="majorEastAsia" w:hAnsiTheme="majorEastAsia" w:hint="eastAsia"/>
          <w:sz w:val="24"/>
          <w:szCs w:val="24"/>
        </w:rPr>
        <w:t>土</w:t>
      </w:r>
      <w:r w:rsidRPr="008D5CFA">
        <w:rPr>
          <w:rFonts w:asciiTheme="majorEastAsia" w:eastAsiaTheme="majorEastAsia" w:hAnsiTheme="majorEastAsia" w:hint="eastAsia"/>
          <w:sz w:val="24"/>
          <w:szCs w:val="24"/>
        </w:rPr>
        <w:t>）</w:t>
      </w:r>
    </w:p>
    <w:p w14:paraId="0B6C84D5" w14:textId="1C8BF38F" w:rsidR="00E4723D" w:rsidRDefault="00584372" w:rsidP="00FD099A">
      <w:pPr>
        <w:pStyle w:val="a9"/>
        <w:rPr>
          <w:rFonts w:asciiTheme="majorEastAsia" w:eastAsiaTheme="majorEastAsia" w:hAnsiTheme="majorEastAsia"/>
          <w:sz w:val="24"/>
          <w:szCs w:val="24"/>
        </w:rPr>
      </w:pPr>
      <w:r>
        <w:rPr>
          <w:rFonts w:asciiTheme="majorEastAsia" w:eastAsiaTheme="majorEastAsia" w:hAnsiTheme="majorEastAsia" w:hint="eastAsia"/>
          <w:sz w:val="24"/>
          <w:szCs w:val="24"/>
        </w:rPr>
        <w:t xml:space="preserve">　</w: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p>
    <w:p w14:paraId="3FA811F7" w14:textId="2538DD3D" w:rsidR="00EF6F01" w:rsidRPr="00354D55" w:rsidRDefault="007A1F5B" w:rsidP="00F63F41">
      <w:pPr>
        <w:pStyle w:val="a9"/>
        <w:rPr>
          <w:rFonts w:asciiTheme="majorEastAsia" w:eastAsiaTheme="majorEastAsia" w:hAnsiTheme="majorEastAsia"/>
          <w:sz w:val="24"/>
          <w:szCs w:val="24"/>
        </w:rPr>
      </w:pPr>
      <w:r>
        <w:rPr>
          <w:rFonts w:asciiTheme="majorEastAsia" w:eastAsiaTheme="majorEastAsia" w:hAnsiTheme="majorEastAsia" w:hint="eastAsia"/>
          <w:sz w:val="24"/>
          <w:szCs w:val="24"/>
        </w:rPr>
        <w:t xml:space="preserve">　</w:t>
      </w:r>
      <w:r w:rsidR="00F6202D" w:rsidRPr="00354D55">
        <w:rPr>
          <w:rFonts w:asciiTheme="majorEastAsia" w:eastAsiaTheme="majorEastAsia" w:hAnsiTheme="majorEastAsia" w:hint="eastAsia"/>
          <w:sz w:val="24"/>
          <w:szCs w:val="24"/>
        </w:rPr>
        <w:t>スペインの研究者との共同研究や</w:t>
      </w:r>
      <w:r w:rsidR="00BF34BD" w:rsidRPr="00354D55">
        <w:rPr>
          <w:rFonts w:asciiTheme="majorEastAsia" w:eastAsiaTheme="majorEastAsia" w:hAnsiTheme="majorEastAsia" w:hint="eastAsia"/>
          <w:sz w:val="24"/>
          <w:szCs w:val="24"/>
        </w:rPr>
        <w:t>学位審査</w:t>
      </w:r>
      <w:r w:rsidR="00563DE5" w:rsidRPr="00354D55">
        <w:rPr>
          <w:rFonts w:asciiTheme="majorEastAsia" w:eastAsiaTheme="majorEastAsia" w:hAnsiTheme="majorEastAsia" w:hint="eastAsia"/>
          <w:sz w:val="24"/>
          <w:szCs w:val="24"/>
        </w:rPr>
        <w:t>と</w:t>
      </w:r>
      <w:r w:rsidR="001D4E78" w:rsidRPr="00354D55">
        <w:rPr>
          <w:rFonts w:asciiTheme="majorEastAsia" w:eastAsiaTheme="majorEastAsia" w:hAnsiTheme="majorEastAsia" w:hint="eastAsia"/>
          <w:sz w:val="24"/>
          <w:szCs w:val="24"/>
        </w:rPr>
        <w:t>国際会議</w:t>
      </w:r>
      <w:r w:rsidR="00F6202D" w:rsidRPr="00354D55">
        <w:rPr>
          <w:rFonts w:asciiTheme="majorEastAsia" w:eastAsiaTheme="majorEastAsia" w:hAnsiTheme="majorEastAsia" w:hint="eastAsia"/>
          <w:sz w:val="24"/>
          <w:szCs w:val="24"/>
        </w:rPr>
        <w:t>などで</w:t>
      </w:r>
      <w:r w:rsidR="00911C35" w:rsidRPr="00354D55">
        <w:rPr>
          <w:rFonts w:asciiTheme="majorEastAsia" w:eastAsiaTheme="majorEastAsia" w:hAnsiTheme="majorEastAsia" w:hint="eastAsia"/>
          <w:sz w:val="24"/>
          <w:szCs w:val="24"/>
        </w:rPr>
        <w:t>、</w:t>
      </w:r>
      <w:r w:rsidR="00A01A10" w:rsidRPr="00354D55">
        <w:rPr>
          <w:rFonts w:asciiTheme="majorEastAsia" w:eastAsiaTheme="majorEastAsia" w:hAnsiTheme="majorEastAsia" w:hint="eastAsia"/>
          <w:sz w:val="24"/>
          <w:szCs w:val="24"/>
        </w:rPr>
        <w:t>私は</w:t>
      </w:r>
      <w:r w:rsidR="00AF566E" w:rsidRPr="00354D55">
        <w:rPr>
          <w:rFonts w:asciiTheme="majorEastAsia" w:eastAsiaTheme="majorEastAsia" w:hAnsiTheme="majorEastAsia" w:hint="eastAsia"/>
          <w:sz w:val="24"/>
          <w:szCs w:val="24"/>
        </w:rPr>
        <w:t>スペインを</w:t>
      </w:r>
      <w:r w:rsidR="00F6202D" w:rsidRPr="00354D55">
        <w:rPr>
          <w:rFonts w:asciiTheme="majorEastAsia" w:eastAsiaTheme="majorEastAsia" w:hAnsiTheme="majorEastAsia" w:hint="eastAsia"/>
          <w:sz w:val="24"/>
          <w:szCs w:val="24"/>
        </w:rPr>
        <w:t>訪問するチャンス</w:t>
      </w:r>
      <w:r w:rsidR="00C4304F" w:rsidRPr="00354D55">
        <w:rPr>
          <w:rFonts w:asciiTheme="majorEastAsia" w:eastAsiaTheme="majorEastAsia" w:hAnsiTheme="majorEastAsia" w:hint="eastAsia"/>
          <w:sz w:val="24"/>
          <w:szCs w:val="24"/>
        </w:rPr>
        <w:t>があり</w:t>
      </w:r>
      <w:r w:rsidR="00552DF5" w:rsidRPr="00354D55">
        <w:rPr>
          <w:rFonts w:asciiTheme="majorEastAsia" w:eastAsiaTheme="majorEastAsia" w:hAnsiTheme="majorEastAsia" w:hint="eastAsia"/>
          <w:sz w:val="24"/>
          <w:szCs w:val="24"/>
        </w:rPr>
        <w:t>若干</w:t>
      </w:r>
      <w:r w:rsidR="00F6202D" w:rsidRPr="00354D55">
        <w:rPr>
          <w:rFonts w:asciiTheme="majorEastAsia" w:eastAsiaTheme="majorEastAsia" w:hAnsiTheme="majorEastAsia" w:hint="eastAsia"/>
          <w:sz w:val="24"/>
          <w:szCs w:val="24"/>
        </w:rPr>
        <w:t>の都市を</w:t>
      </w:r>
      <w:r w:rsidR="00BF34BD" w:rsidRPr="00354D55">
        <w:rPr>
          <w:rFonts w:asciiTheme="majorEastAsia" w:eastAsiaTheme="majorEastAsia" w:hAnsiTheme="majorEastAsia" w:hint="eastAsia"/>
          <w:sz w:val="24"/>
          <w:szCs w:val="24"/>
        </w:rPr>
        <w:t>知</w:t>
      </w:r>
      <w:r w:rsidR="00F6202D" w:rsidRPr="00354D55">
        <w:rPr>
          <w:rFonts w:asciiTheme="majorEastAsia" w:eastAsiaTheme="majorEastAsia" w:hAnsiTheme="majorEastAsia" w:hint="eastAsia"/>
          <w:sz w:val="24"/>
          <w:szCs w:val="24"/>
        </w:rPr>
        <w:t>る</w:t>
      </w:r>
      <w:r w:rsidR="00A01A10" w:rsidRPr="00354D55">
        <w:rPr>
          <w:rFonts w:asciiTheme="majorEastAsia" w:eastAsiaTheme="majorEastAsia" w:hAnsiTheme="majorEastAsia" w:hint="eastAsia"/>
          <w:sz w:val="24"/>
          <w:szCs w:val="24"/>
        </w:rPr>
        <w:t>事ができ</w:t>
      </w:r>
      <w:r w:rsidR="00F6202D" w:rsidRPr="00354D55">
        <w:rPr>
          <w:rFonts w:asciiTheme="majorEastAsia" w:eastAsiaTheme="majorEastAsia" w:hAnsiTheme="majorEastAsia" w:hint="eastAsia"/>
          <w:sz w:val="24"/>
          <w:szCs w:val="24"/>
        </w:rPr>
        <w:t>ました。しかし2000年以前にはデジカメ写真がな</w:t>
      </w:r>
      <w:r w:rsidR="00552DF5" w:rsidRPr="00354D55">
        <w:rPr>
          <w:rFonts w:asciiTheme="majorEastAsia" w:eastAsiaTheme="majorEastAsia" w:hAnsiTheme="majorEastAsia" w:hint="eastAsia"/>
          <w:sz w:val="24"/>
          <w:szCs w:val="24"/>
        </w:rPr>
        <w:t>く</w:t>
      </w:r>
      <w:r w:rsidR="00F6202D" w:rsidRPr="00354D55">
        <w:rPr>
          <w:rFonts w:asciiTheme="majorEastAsia" w:eastAsiaTheme="majorEastAsia" w:hAnsiTheme="majorEastAsia" w:hint="eastAsia"/>
          <w:sz w:val="24"/>
          <w:szCs w:val="24"/>
        </w:rPr>
        <w:t>訪問記を書くのは困難ですので、比較的最近の写真を基にこの記事を用意しました。</w:t>
      </w:r>
    </w:p>
    <w:p w14:paraId="348619C3" w14:textId="723438E9" w:rsidR="00ED75C3" w:rsidRPr="00354D55" w:rsidRDefault="00841A64" w:rsidP="00F63F41">
      <w:pPr>
        <w:pStyle w:val="a9"/>
        <w:rPr>
          <w:rFonts w:asciiTheme="majorEastAsia" w:eastAsiaTheme="majorEastAsia" w:hAnsiTheme="majorEastAsia"/>
          <w:sz w:val="24"/>
          <w:szCs w:val="24"/>
        </w:rPr>
      </w:pPr>
      <w:r w:rsidRPr="00354D55">
        <w:rPr>
          <w:rFonts w:asciiTheme="majorEastAsia" w:eastAsiaTheme="majorEastAsia" w:hAnsiTheme="majorEastAsia" w:hint="eastAsia"/>
          <w:sz w:val="24"/>
          <w:szCs w:val="24"/>
        </w:rPr>
        <w:t xml:space="preserve">　スペインは、</w:t>
      </w:r>
      <w:r w:rsidR="00B355A9" w:rsidRPr="00354D55">
        <w:rPr>
          <w:rFonts w:asciiTheme="majorEastAsia" w:eastAsiaTheme="majorEastAsia" w:hAnsiTheme="majorEastAsia" w:hint="eastAsia"/>
          <w:sz w:val="24"/>
          <w:szCs w:val="24"/>
        </w:rPr>
        <w:t>日本の1.3倍の面積で人口は約4400万人です。領土は13の領域に分かれており、其々は独立性が強く独自の言葉を持っています。私は主としてその3領域を頻繁に訪問するチャンスがありました。</w:t>
      </w:r>
      <w:r w:rsidR="002E6B95" w:rsidRPr="00354D55">
        <w:rPr>
          <w:rFonts w:asciiTheme="majorEastAsia" w:eastAsiaTheme="majorEastAsia" w:hAnsiTheme="majorEastAsia" w:hint="eastAsia"/>
          <w:sz w:val="24"/>
          <w:szCs w:val="24"/>
        </w:rPr>
        <w:t>スペイン</w:t>
      </w:r>
      <w:r w:rsidR="00AF566E" w:rsidRPr="00354D55">
        <w:rPr>
          <w:rFonts w:asciiTheme="majorEastAsia" w:eastAsiaTheme="majorEastAsia" w:hAnsiTheme="majorEastAsia" w:hint="eastAsia"/>
          <w:sz w:val="24"/>
          <w:szCs w:val="24"/>
        </w:rPr>
        <w:t>領土のイベリア半島</w:t>
      </w:r>
      <w:r w:rsidR="00E47AEF" w:rsidRPr="00354D55">
        <w:rPr>
          <w:rFonts w:asciiTheme="majorEastAsia" w:eastAsiaTheme="majorEastAsia" w:hAnsiTheme="majorEastAsia" w:hint="eastAsia"/>
          <w:sz w:val="24"/>
          <w:szCs w:val="24"/>
        </w:rPr>
        <w:t>はアフリカに</w:t>
      </w:r>
      <w:r w:rsidR="00AF566E" w:rsidRPr="00354D55">
        <w:rPr>
          <w:rFonts w:asciiTheme="majorEastAsia" w:eastAsiaTheme="majorEastAsia" w:hAnsiTheme="majorEastAsia" w:hint="eastAsia"/>
          <w:sz w:val="24"/>
          <w:szCs w:val="24"/>
        </w:rPr>
        <w:t>極めて</w:t>
      </w:r>
      <w:r w:rsidR="00E47AEF" w:rsidRPr="00354D55">
        <w:rPr>
          <w:rFonts w:asciiTheme="majorEastAsia" w:eastAsiaTheme="majorEastAsia" w:hAnsiTheme="majorEastAsia" w:hint="eastAsia"/>
          <w:sz w:val="24"/>
          <w:szCs w:val="24"/>
        </w:rPr>
        <w:t>近く、イスラム</w:t>
      </w:r>
      <w:r w:rsidR="0046249B" w:rsidRPr="00354D55">
        <w:rPr>
          <w:rFonts w:asciiTheme="majorEastAsia" w:eastAsiaTheme="majorEastAsia" w:hAnsiTheme="majorEastAsia" w:hint="eastAsia"/>
          <w:sz w:val="24"/>
          <w:szCs w:val="24"/>
        </w:rPr>
        <w:t>支配が</w:t>
      </w:r>
      <w:r w:rsidR="00730929" w:rsidRPr="00354D55">
        <w:rPr>
          <w:rFonts w:asciiTheme="majorEastAsia" w:eastAsiaTheme="majorEastAsia" w:hAnsiTheme="majorEastAsia" w:hint="eastAsia"/>
          <w:sz w:val="24"/>
          <w:szCs w:val="24"/>
        </w:rPr>
        <w:t>数世紀に及んだため、その影響を受けた独自の文化を持っています。</w:t>
      </w:r>
      <w:r w:rsidR="00100434" w:rsidRPr="00354D55">
        <w:rPr>
          <w:rFonts w:asciiTheme="majorEastAsia" w:eastAsiaTheme="majorEastAsia" w:hAnsiTheme="majorEastAsia" w:hint="eastAsia"/>
          <w:sz w:val="24"/>
          <w:szCs w:val="24"/>
        </w:rPr>
        <w:t>国際会議CARSは近年バルセローナで開催されることがあり、著名な建築家</w:t>
      </w:r>
      <w:r w:rsidR="00CA085A" w:rsidRPr="00354D55">
        <w:rPr>
          <w:rFonts w:asciiTheme="majorEastAsia" w:eastAsiaTheme="majorEastAsia" w:hAnsiTheme="majorEastAsia" w:hint="eastAsia"/>
          <w:sz w:val="24"/>
          <w:szCs w:val="24"/>
        </w:rPr>
        <w:t>アントニオ・</w:t>
      </w:r>
      <w:r w:rsidR="00100434" w:rsidRPr="00354D55">
        <w:rPr>
          <w:rFonts w:asciiTheme="majorEastAsia" w:eastAsiaTheme="majorEastAsia" w:hAnsiTheme="majorEastAsia" w:hint="eastAsia"/>
          <w:sz w:val="24"/>
          <w:szCs w:val="24"/>
        </w:rPr>
        <w:t>ガウディの傑作を楽しむ事ができます。有名なサグラダ</w:t>
      </w:r>
      <w:r w:rsidR="00FE3849" w:rsidRPr="00354D55">
        <w:rPr>
          <w:rFonts w:asciiTheme="majorEastAsia" w:eastAsiaTheme="majorEastAsia" w:hAnsiTheme="majorEastAsia" w:hint="eastAsia"/>
          <w:sz w:val="24"/>
          <w:szCs w:val="24"/>
        </w:rPr>
        <w:t>・</w:t>
      </w:r>
      <w:r w:rsidR="00100434" w:rsidRPr="00354D55">
        <w:rPr>
          <w:rFonts w:asciiTheme="majorEastAsia" w:eastAsiaTheme="majorEastAsia" w:hAnsiTheme="majorEastAsia" w:hint="eastAsia"/>
          <w:sz w:val="24"/>
          <w:szCs w:val="24"/>
        </w:rPr>
        <w:t>ファミリア聖堂（写真1）は1882年に建設を始め</w:t>
      </w:r>
      <w:r w:rsidR="00A01A10" w:rsidRPr="00354D55">
        <w:rPr>
          <w:rFonts w:asciiTheme="majorEastAsia" w:eastAsiaTheme="majorEastAsia" w:hAnsiTheme="majorEastAsia" w:hint="eastAsia"/>
          <w:sz w:val="24"/>
          <w:szCs w:val="24"/>
        </w:rPr>
        <w:t>、</w:t>
      </w:r>
      <w:r w:rsidR="00100434" w:rsidRPr="00354D55">
        <w:rPr>
          <w:rFonts w:asciiTheme="majorEastAsia" w:eastAsiaTheme="majorEastAsia" w:hAnsiTheme="majorEastAsia" w:hint="eastAsia"/>
          <w:sz w:val="24"/>
          <w:szCs w:val="24"/>
        </w:rPr>
        <w:t>まもなく完成すると言われています。建設費用</w:t>
      </w:r>
      <w:r w:rsidR="0066096F" w:rsidRPr="00354D55">
        <w:rPr>
          <w:rFonts w:asciiTheme="majorEastAsia" w:eastAsiaTheme="majorEastAsia" w:hAnsiTheme="majorEastAsia" w:hint="eastAsia"/>
          <w:sz w:val="24"/>
          <w:szCs w:val="24"/>
        </w:rPr>
        <w:t>の浄財</w:t>
      </w:r>
      <w:r w:rsidR="00100434" w:rsidRPr="00354D55">
        <w:rPr>
          <w:rFonts w:asciiTheme="majorEastAsia" w:eastAsiaTheme="majorEastAsia" w:hAnsiTheme="majorEastAsia" w:hint="eastAsia"/>
          <w:sz w:val="24"/>
          <w:szCs w:val="24"/>
        </w:rPr>
        <w:t>を</w:t>
      </w:r>
      <w:r w:rsidR="00FE3849" w:rsidRPr="00354D55">
        <w:rPr>
          <w:rFonts w:asciiTheme="majorEastAsia" w:eastAsiaTheme="majorEastAsia" w:hAnsiTheme="majorEastAsia" w:hint="eastAsia"/>
          <w:sz w:val="24"/>
          <w:szCs w:val="24"/>
        </w:rPr>
        <w:t>集めながらの長期的な大事業には驚きます。我々は2008年には建設現場を</w:t>
      </w:r>
      <w:r w:rsidR="00A62ECF" w:rsidRPr="00354D55">
        <w:rPr>
          <w:rFonts w:asciiTheme="majorEastAsia" w:eastAsiaTheme="majorEastAsia" w:hAnsiTheme="majorEastAsia" w:hint="eastAsia"/>
          <w:sz w:val="24"/>
          <w:szCs w:val="24"/>
        </w:rPr>
        <w:t>鉄兜で</w:t>
      </w:r>
      <w:r w:rsidR="00FE3849" w:rsidRPr="00354D55">
        <w:rPr>
          <w:rFonts w:asciiTheme="majorEastAsia" w:eastAsiaTheme="majorEastAsia" w:hAnsiTheme="majorEastAsia" w:hint="eastAsia"/>
          <w:sz w:val="24"/>
          <w:szCs w:val="24"/>
        </w:rPr>
        <w:t>見学し、2016年</w:t>
      </w:r>
      <w:r w:rsidR="00794CFE" w:rsidRPr="00354D55">
        <w:rPr>
          <w:rFonts w:asciiTheme="majorEastAsia" w:eastAsiaTheme="majorEastAsia" w:hAnsiTheme="majorEastAsia" w:hint="eastAsia"/>
          <w:sz w:val="24"/>
          <w:szCs w:val="24"/>
        </w:rPr>
        <w:t>に</w:t>
      </w:r>
      <w:r w:rsidR="007325BC" w:rsidRPr="00354D55">
        <w:rPr>
          <w:rFonts w:asciiTheme="majorEastAsia" w:eastAsiaTheme="majorEastAsia" w:hAnsiTheme="majorEastAsia" w:hint="eastAsia"/>
          <w:sz w:val="24"/>
          <w:szCs w:val="24"/>
        </w:rPr>
        <w:t>は</w:t>
      </w:r>
      <w:r w:rsidR="00794CFE" w:rsidRPr="00354D55">
        <w:rPr>
          <w:rFonts w:asciiTheme="majorEastAsia" w:eastAsiaTheme="majorEastAsia" w:hAnsiTheme="majorEastAsia" w:hint="eastAsia"/>
          <w:sz w:val="24"/>
          <w:szCs w:val="24"/>
        </w:rPr>
        <w:t>多数の観光客で</w:t>
      </w:r>
      <w:r w:rsidR="00A62ECF" w:rsidRPr="00354D55">
        <w:rPr>
          <w:rFonts w:asciiTheme="majorEastAsia" w:eastAsiaTheme="majorEastAsia" w:hAnsiTheme="majorEastAsia" w:hint="eastAsia"/>
          <w:sz w:val="24"/>
          <w:szCs w:val="24"/>
        </w:rPr>
        <w:t>したが</w:t>
      </w:r>
      <w:r w:rsidR="00E712F0" w:rsidRPr="00354D55">
        <w:rPr>
          <w:rFonts w:asciiTheme="majorEastAsia" w:eastAsiaTheme="majorEastAsia" w:hAnsiTheme="majorEastAsia" w:hint="eastAsia"/>
          <w:sz w:val="24"/>
          <w:szCs w:val="24"/>
        </w:rPr>
        <w:t>、</w:t>
      </w:r>
      <w:r w:rsidR="00A62ECF" w:rsidRPr="00354D55">
        <w:rPr>
          <w:rFonts w:asciiTheme="majorEastAsia" w:eastAsiaTheme="majorEastAsia" w:hAnsiTheme="majorEastAsia" w:hint="eastAsia"/>
          <w:sz w:val="24"/>
          <w:szCs w:val="24"/>
        </w:rPr>
        <w:t>建設櫓に取り囲まれていました。</w:t>
      </w:r>
    </w:p>
    <w:p w14:paraId="54121D55" w14:textId="18EC9C8D" w:rsidR="003362E0" w:rsidRPr="00354D55" w:rsidRDefault="00216DAA" w:rsidP="00ED75C3">
      <w:pPr>
        <w:pStyle w:val="a9"/>
        <w:ind w:firstLineChars="100" w:firstLine="240"/>
        <w:rPr>
          <w:rFonts w:asciiTheme="majorEastAsia" w:eastAsiaTheme="majorEastAsia" w:hAnsiTheme="majorEastAsia"/>
          <w:sz w:val="24"/>
          <w:szCs w:val="24"/>
        </w:rPr>
      </w:pPr>
      <w:r w:rsidRPr="00354D55">
        <w:rPr>
          <w:rFonts w:asciiTheme="majorEastAsia" w:eastAsiaTheme="majorEastAsia" w:hAnsiTheme="majorEastAsia" w:hint="eastAsia"/>
          <w:sz w:val="24"/>
          <w:szCs w:val="24"/>
        </w:rPr>
        <w:t>バルセローナにはカサ・ミラ（写真2）やカサ・バトリョ（写真3）などの多数のガウディ設計の素晴らしい建物がありますが、驚くことにそれ以外の建築家による</w:t>
      </w:r>
      <w:r w:rsidR="006D4CB7" w:rsidRPr="00354D55">
        <w:rPr>
          <w:rFonts w:asciiTheme="majorEastAsia" w:eastAsiaTheme="majorEastAsia" w:hAnsiTheme="majorEastAsia" w:hint="eastAsia"/>
          <w:sz w:val="24"/>
          <w:szCs w:val="24"/>
        </w:rPr>
        <w:t>見事な</w:t>
      </w:r>
      <w:r w:rsidRPr="00354D55">
        <w:rPr>
          <w:rFonts w:asciiTheme="majorEastAsia" w:eastAsiaTheme="majorEastAsia" w:hAnsiTheme="majorEastAsia" w:hint="eastAsia"/>
          <w:sz w:val="24"/>
          <w:szCs w:val="24"/>
        </w:rPr>
        <w:t>建造物</w:t>
      </w:r>
      <w:r w:rsidR="0066096F" w:rsidRPr="00354D55">
        <w:rPr>
          <w:rFonts w:asciiTheme="majorEastAsia" w:eastAsiaTheme="majorEastAsia" w:hAnsiTheme="majorEastAsia" w:hint="eastAsia"/>
          <w:sz w:val="24"/>
          <w:szCs w:val="24"/>
        </w:rPr>
        <w:t>も</w:t>
      </w:r>
      <w:r w:rsidRPr="00354D55">
        <w:rPr>
          <w:rFonts w:asciiTheme="majorEastAsia" w:eastAsiaTheme="majorEastAsia" w:hAnsiTheme="majorEastAsia" w:hint="eastAsia"/>
          <w:sz w:val="24"/>
          <w:szCs w:val="24"/>
        </w:rPr>
        <w:t>多数あります。これは、当時優れた建築家達が互いに影響しあったからと思います。物理学の分野においても、アインシュタイン</w:t>
      </w:r>
      <w:r w:rsidR="006E097F" w:rsidRPr="00354D55">
        <w:rPr>
          <w:rFonts w:asciiTheme="majorEastAsia" w:eastAsiaTheme="majorEastAsia" w:hAnsiTheme="majorEastAsia" w:hint="eastAsia"/>
          <w:sz w:val="24"/>
          <w:szCs w:val="24"/>
        </w:rPr>
        <w:t>や</w:t>
      </w:r>
      <w:r w:rsidRPr="00354D55">
        <w:rPr>
          <w:rFonts w:asciiTheme="majorEastAsia" w:eastAsiaTheme="majorEastAsia" w:hAnsiTheme="majorEastAsia" w:hint="eastAsia"/>
          <w:sz w:val="24"/>
          <w:szCs w:val="24"/>
        </w:rPr>
        <w:t>フェルミなどの</w:t>
      </w:r>
      <w:r w:rsidR="00C648B2" w:rsidRPr="00354D55">
        <w:rPr>
          <w:rFonts w:asciiTheme="majorEastAsia" w:eastAsiaTheme="majorEastAsia" w:hAnsiTheme="majorEastAsia" w:hint="eastAsia"/>
          <w:sz w:val="24"/>
          <w:szCs w:val="24"/>
        </w:rPr>
        <w:t>ノーベル賞受賞の</w:t>
      </w:r>
      <w:r w:rsidR="00A01A10" w:rsidRPr="00354D55">
        <w:rPr>
          <w:rFonts w:asciiTheme="majorEastAsia" w:eastAsiaTheme="majorEastAsia" w:hAnsiTheme="majorEastAsia" w:hint="eastAsia"/>
          <w:sz w:val="24"/>
          <w:szCs w:val="24"/>
        </w:rPr>
        <w:t>同</w:t>
      </w:r>
      <w:r w:rsidR="008F61FB" w:rsidRPr="00354D55">
        <w:rPr>
          <w:rFonts w:asciiTheme="majorEastAsia" w:eastAsiaTheme="majorEastAsia" w:hAnsiTheme="majorEastAsia" w:hint="eastAsia"/>
          <w:sz w:val="24"/>
          <w:szCs w:val="24"/>
        </w:rPr>
        <w:t>時期</w:t>
      </w:r>
      <w:r w:rsidR="00A01A10" w:rsidRPr="00354D55">
        <w:rPr>
          <w:rFonts w:asciiTheme="majorEastAsia" w:eastAsiaTheme="majorEastAsia" w:hAnsiTheme="majorEastAsia" w:hint="eastAsia"/>
          <w:sz w:val="24"/>
          <w:szCs w:val="24"/>
        </w:rPr>
        <w:t>の</w:t>
      </w:r>
      <w:r w:rsidRPr="00354D55">
        <w:rPr>
          <w:rFonts w:asciiTheme="majorEastAsia" w:eastAsiaTheme="majorEastAsia" w:hAnsiTheme="majorEastAsia" w:hint="eastAsia"/>
          <w:sz w:val="24"/>
          <w:szCs w:val="24"/>
        </w:rPr>
        <w:t>著名な物理学者達はお互いに知り合いだった</w:t>
      </w:r>
      <w:r w:rsidR="00354D55" w:rsidRPr="00354D55">
        <w:rPr>
          <w:rFonts w:asciiTheme="majorEastAsia" w:eastAsiaTheme="majorEastAsia" w:hAnsiTheme="majorEastAsia" w:hint="eastAsia"/>
          <w:sz w:val="24"/>
          <w:szCs w:val="24"/>
        </w:rPr>
        <w:t>よう</w:t>
      </w:r>
      <w:r w:rsidRPr="00354D55">
        <w:rPr>
          <w:rFonts w:asciiTheme="majorEastAsia" w:eastAsiaTheme="majorEastAsia" w:hAnsiTheme="majorEastAsia" w:hint="eastAsia"/>
          <w:sz w:val="24"/>
          <w:szCs w:val="24"/>
        </w:rPr>
        <w:t>です。</w:t>
      </w:r>
      <w:r w:rsidR="00C648B2" w:rsidRPr="00354D55">
        <w:rPr>
          <w:rFonts w:asciiTheme="majorEastAsia" w:eastAsiaTheme="majorEastAsia" w:hAnsiTheme="majorEastAsia" w:hint="eastAsia"/>
          <w:sz w:val="24"/>
          <w:szCs w:val="24"/>
        </w:rPr>
        <w:t>これは大変興味ある歴史的な事実です。</w:t>
      </w:r>
    </w:p>
    <w:p w14:paraId="25D2F641" w14:textId="216DE252" w:rsidR="00552DF5" w:rsidRPr="00354D55" w:rsidRDefault="00C4304F" w:rsidP="0036426A">
      <w:pPr>
        <w:pStyle w:val="a9"/>
        <w:ind w:firstLineChars="100" w:firstLine="240"/>
        <w:rPr>
          <w:rFonts w:asciiTheme="majorEastAsia" w:eastAsiaTheme="majorEastAsia" w:hAnsiTheme="majorEastAsia"/>
          <w:sz w:val="24"/>
          <w:szCs w:val="24"/>
        </w:rPr>
      </w:pPr>
      <w:r w:rsidRPr="00354D55">
        <w:rPr>
          <w:rFonts w:asciiTheme="majorEastAsia" w:eastAsiaTheme="majorEastAsia" w:hAnsiTheme="majorEastAsia" w:hint="eastAsia"/>
          <w:sz w:val="24"/>
          <w:szCs w:val="24"/>
        </w:rPr>
        <w:t>その</w:t>
      </w:r>
      <w:r w:rsidR="00D71F52" w:rsidRPr="00354D55">
        <w:rPr>
          <w:rFonts w:asciiTheme="majorEastAsia" w:eastAsiaTheme="majorEastAsia" w:hAnsiTheme="majorEastAsia" w:hint="eastAsia"/>
          <w:sz w:val="24"/>
          <w:szCs w:val="24"/>
        </w:rPr>
        <w:t>当時</w:t>
      </w:r>
      <w:r w:rsidRPr="00354D55">
        <w:rPr>
          <w:rFonts w:asciiTheme="majorEastAsia" w:eastAsiaTheme="majorEastAsia" w:hAnsiTheme="majorEastAsia" w:hint="eastAsia"/>
          <w:sz w:val="24"/>
          <w:szCs w:val="24"/>
        </w:rPr>
        <w:t>の素晴らしい建築物は可成り高価</w:t>
      </w:r>
      <w:r w:rsidR="00ED75C3" w:rsidRPr="00354D55">
        <w:rPr>
          <w:rFonts w:asciiTheme="majorEastAsia" w:eastAsiaTheme="majorEastAsia" w:hAnsiTheme="majorEastAsia" w:hint="eastAsia"/>
          <w:sz w:val="24"/>
          <w:szCs w:val="24"/>
        </w:rPr>
        <w:t>だった</w:t>
      </w:r>
      <w:r w:rsidRPr="00354D55">
        <w:rPr>
          <w:rFonts w:asciiTheme="majorEastAsia" w:eastAsiaTheme="majorEastAsia" w:hAnsiTheme="majorEastAsia" w:hint="eastAsia"/>
          <w:sz w:val="24"/>
          <w:szCs w:val="24"/>
        </w:rPr>
        <w:t>と思いますが、財源は南米諸国</w:t>
      </w:r>
      <w:r w:rsidR="00ED75C3" w:rsidRPr="00354D55">
        <w:rPr>
          <w:rFonts w:asciiTheme="majorEastAsia" w:eastAsiaTheme="majorEastAsia" w:hAnsiTheme="majorEastAsia" w:hint="eastAsia"/>
          <w:sz w:val="24"/>
          <w:szCs w:val="24"/>
        </w:rPr>
        <w:t>から</w:t>
      </w:r>
      <w:r w:rsidR="00DA0939" w:rsidRPr="00354D55">
        <w:rPr>
          <w:rFonts w:asciiTheme="majorEastAsia" w:eastAsiaTheme="majorEastAsia" w:hAnsiTheme="majorEastAsia" w:hint="eastAsia"/>
          <w:sz w:val="24"/>
          <w:szCs w:val="24"/>
        </w:rPr>
        <w:t>得た</w:t>
      </w:r>
      <w:r w:rsidRPr="00354D55">
        <w:rPr>
          <w:rFonts w:asciiTheme="majorEastAsia" w:eastAsiaTheme="majorEastAsia" w:hAnsiTheme="majorEastAsia" w:hint="eastAsia"/>
          <w:sz w:val="24"/>
          <w:szCs w:val="24"/>
        </w:rPr>
        <w:t>と想像されます。</w:t>
      </w:r>
      <w:r w:rsidR="006E097F" w:rsidRPr="00354D55">
        <w:rPr>
          <w:rFonts w:asciiTheme="majorEastAsia" w:eastAsiaTheme="majorEastAsia" w:hAnsiTheme="majorEastAsia" w:hint="eastAsia"/>
          <w:sz w:val="24"/>
          <w:szCs w:val="24"/>
        </w:rPr>
        <w:t>スペインはインカ</w:t>
      </w:r>
      <w:r w:rsidR="007959CE" w:rsidRPr="00354D55">
        <w:rPr>
          <w:rFonts w:asciiTheme="majorEastAsia" w:eastAsiaTheme="majorEastAsia" w:hAnsiTheme="majorEastAsia" w:hint="eastAsia"/>
          <w:sz w:val="24"/>
          <w:szCs w:val="24"/>
        </w:rPr>
        <w:t>（現</w:t>
      </w:r>
      <w:r w:rsidR="006E097F" w:rsidRPr="00354D55">
        <w:rPr>
          <w:rFonts w:asciiTheme="majorEastAsia" w:eastAsiaTheme="majorEastAsia" w:hAnsiTheme="majorEastAsia" w:hint="eastAsia"/>
          <w:sz w:val="24"/>
          <w:szCs w:val="24"/>
        </w:rPr>
        <w:t>ペルー</w:t>
      </w:r>
      <w:r w:rsidR="007959CE" w:rsidRPr="00354D55">
        <w:rPr>
          <w:rFonts w:asciiTheme="majorEastAsia" w:eastAsiaTheme="majorEastAsia" w:hAnsiTheme="majorEastAsia" w:hint="eastAsia"/>
          <w:sz w:val="24"/>
          <w:szCs w:val="24"/>
        </w:rPr>
        <w:t>）</w:t>
      </w:r>
      <w:r w:rsidR="006E097F" w:rsidRPr="00354D55">
        <w:rPr>
          <w:rFonts w:asciiTheme="majorEastAsia" w:eastAsiaTheme="majorEastAsia" w:hAnsiTheme="majorEastAsia" w:hint="eastAsia"/>
          <w:sz w:val="24"/>
          <w:szCs w:val="24"/>
        </w:rPr>
        <w:t>を亡ぼし、インカの王様の命の代償として部屋いっぱいの黄金を要求したのです。当時、スペインの金はあまりに多かったので、</w:t>
      </w:r>
      <w:r w:rsidR="00563DE5" w:rsidRPr="00354D55">
        <w:rPr>
          <w:rFonts w:asciiTheme="majorEastAsia" w:eastAsiaTheme="majorEastAsia" w:hAnsiTheme="majorEastAsia" w:hint="eastAsia"/>
          <w:sz w:val="24"/>
          <w:szCs w:val="24"/>
        </w:rPr>
        <w:t>ヨーロッパの</w:t>
      </w:r>
      <w:r w:rsidR="006E097F" w:rsidRPr="00354D55">
        <w:rPr>
          <w:rFonts w:asciiTheme="majorEastAsia" w:eastAsiaTheme="majorEastAsia" w:hAnsiTheme="majorEastAsia" w:hint="eastAsia"/>
          <w:sz w:val="24"/>
          <w:szCs w:val="24"/>
        </w:rPr>
        <w:t>金相場の暴落を起こしたほど</w:t>
      </w:r>
      <w:r w:rsidR="00E712F0" w:rsidRPr="00354D55">
        <w:rPr>
          <w:rFonts w:asciiTheme="majorEastAsia" w:eastAsiaTheme="majorEastAsia" w:hAnsiTheme="majorEastAsia" w:hint="eastAsia"/>
          <w:sz w:val="24"/>
          <w:szCs w:val="24"/>
        </w:rPr>
        <w:t>だそう</w:t>
      </w:r>
      <w:r w:rsidR="006E097F" w:rsidRPr="00354D55">
        <w:rPr>
          <w:rFonts w:asciiTheme="majorEastAsia" w:eastAsiaTheme="majorEastAsia" w:hAnsiTheme="majorEastAsia" w:hint="eastAsia"/>
          <w:sz w:val="24"/>
          <w:szCs w:val="24"/>
        </w:rPr>
        <w:t>です。</w:t>
      </w:r>
      <w:r w:rsidR="0036426A" w:rsidRPr="00354D55">
        <w:rPr>
          <w:rFonts w:asciiTheme="majorEastAsia" w:eastAsiaTheme="majorEastAsia" w:hAnsiTheme="majorEastAsia" w:hint="eastAsia"/>
          <w:sz w:val="24"/>
          <w:szCs w:val="24"/>
        </w:rPr>
        <w:t>後述のサンチャゴ・デ・コンポステーラ旧市街の</w:t>
      </w:r>
      <w:r w:rsidR="00733165" w:rsidRPr="00354D55">
        <w:rPr>
          <w:rFonts w:asciiTheme="majorEastAsia" w:eastAsiaTheme="majorEastAsia" w:hAnsiTheme="majorEastAsia" w:hint="eastAsia"/>
          <w:sz w:val="24"/>
          <w:szCs w:val="24"/>
        </w:rPr>
        <w:t>道路</w:t>
      </w:r>
      <w:r w:rsidR="00BE486E" w:rsidRPr="00354D55">
        <w:rPr>
          <w:rFonts w:asciiTheme="majorEastAsia" w:eastAsiaTheme="majorEastAsia" w:hAnsiTheme="majorEastAsia" w:hint="eastAsia"/>
          <w:sz w:val="24"/>
          <w:szCs w:val="24"/>
        </w:rPr>
        <w:t>（</w:t>
      </w:r>
      <w:r w:rsidR="00E21C97" w:rsidRPr="00354D55">
        <w:rPr>
          <w:rFonts w:asciiTheme="majorEastAsia" w:eastAsiaTheme="majorEastAsia" w:hAnsiTheme="majorEastAsia" w:hint="eastAsia"/>
          <w:sz w:val="24"/>
          <w:szCs w:val="24"/>
        </w:rPr>
        <w:t>や建物</w:t>
      </w:r>
      <w:r w:rsidR="00BE486E" w:rsidRPr="00354D55">
        <w:rPr>
          <w:rFonts w:asciiTheme="majorEastAsia" w:eastAsiaTheme="majorEastAsia" w:hAnsiTheme="majorEastAsia" w:hint="eastAsia"/>
          <w:sz w:val="24"/>
          <w:szCs w:val="24"/>
        </w:rPr>
        <w:t>）</w:t>
      </w:r>
      <w:r w:rsidR="0036426A" w:rsidRPr="00354D55">
        <w:rPr>
          <w:rFonts w:asciiTheme="majorEastAsia" w:eastAsiaTheme="majorEastAsia" w:hAnsiTheme="majorEastAsia" w:hint="eastAsia"/>
          <w:sz w:val="24"/>
          <w:szCs w:val="24"/>
        </w:rPr>
        <w:t>はグラナイト（御影石）であるため</w:t>
      </w:r>
      <w:r w:rsidR="00FB7E40" w:rsidRPr="00354D55">
        <w:rPr>
          <w:rFonts w:asciiTheme="majorEastAsia" w:eastAsiaTheme="majorEastAsia" w:hAnsiTheme="majorEastAsia" w:hint="eastAsia"/>
          <w:sz w:val="24"/>
          <w:szCs w:val="24"/>
        </w:rPr>
        <w:t>、</w:t>
      </w:r>
      <w:r w:rsidR="00CA72F7" w:rsidRPr="00354D55">
        <w:rPr>
          <w:rFonts w:asciiTheme="majorEastAsia" w:eastAsiaTheme="majorEastAsia" w:hAnsiTheme="majorEastAsia" w:hint="eastAsia"/>
          <w:sz w:val="24"/>
          <w:szCs w:val="24"/>
        </w:rPr>
        <w:t>雨後の</w:t>
      </w:r>
      <w:r w:rsidR="0036426A" w:rsidRPr="00354D55">
        <w:rPr>
          <w:rFonts w:asciiTheme="majorEastAsia" w:eastAsiaTheme="majorEastAsia" w:hAnsiTheme="majorEastAsia" w:hint="eastAsia"/>
          <w:sz w:val="24"/>
          <w:szCs w:val="24"/>
        </w:rPr>
        <w:t>月明かり</w:t>
      </w:r>
      <w:r w:rsidR="00EB5DDA" w:rsidRPr="00354D55">
        <w:rPr>
          <w:rFonts w:asciiTheme="majorEastAsia" w:eastAsiaTheme="majorEastAsia" w:hAnsiTheme="majorEastAsia" w:hint="eastAsia"/>
          <w:sz w:val="24"/>
          <w:szCs w:val="24"/>
        </w:rPr>
        <w:t>の夜は</w:t>
      </w:r>
      <w:r w:rsidR="0036426A" w:rsidRPr="00354D55">
        <w:rPr>
          <w:rFonts w:asciiTheme="majorEastAsia" w:eastAsiaTheme="majorEastAsia" w:hAnsiTheme="majorEastAsia" w:hint="eastAsia"/>
          <w:sz w:val="24"/>
          <w:szCs w:val="24"/>
        </w:rPr>
        <w:t>ピカピカ光る</w:t>
      </w:r>
      <w:r w:rsidR="00733165" w:rsidRPr="00354D55">
        <w:rPr>
          <w:rFonts w:asciiTheme="majorEastAsia" w:eastAsiaTheme="majorEastAsia" w:hAnsiTheme="majorEastAsia" w:hint="eastAsia"/>
          <w:sz w:val="24"/>
          <w:szCs w:val="24"/>
        </w:rPr>
        <w:t>様子</w:t>
      </w:r>
      <w:r w:rsidR="0036426A" w:rsidRPr="00354D55">
        <w:rPr>
          <w:rFonts w:asciiTheme="majorEastAsia" w:eastAsiaTheme="majorEastAsia" w:hAnsiTheme="majorEastAsia" w:hint="eastAsia"/>
          <w:sz w:val="24"/>
          <w:szCs w:val="24"/>
        </w:rPr>
        <w:t>が美しいと言われています。その時代のスペインは</w:t>
      </w:r>
      <w:r w:rsidR="007325BC" w:rsidRPr="00354D55">
        <w:rPr>
          <w:rFonts w:asciiTheme="majorEastAsia" w:eastAsiaTheme="majorEastAsia" w:hAnsiTheme="majorEastAsia" w:hint="eastAsia"/>
          <w:sz w:val="24"/>
          <w:szCs w:val="24"/>
        </w:rPr>
        <w:t>世界</w:t>
      </w:r>
      <w:r w:rsidR="0036426A" w:rsidRPr="00354D55">
        <w:rPr>
          <w:rFonts w:asciiTheme="majorEastAsia" w:eastAsiaTheme="majorEastAsia" w:hAnsiTheme="majorEastAsia" w:hint="eastAsia"/>
          <w:sz w:val="24"/>
          <w:szCs w:val="24"/>
        </w:rPr>
        <w:t>史</w:t>
      </w:r>
      <w:r w:rsidR="002F2063" w:rsidRPr="00354D55">
        <w:rPr>
          <w:rFonts w:asciiTheme="majorEastAsia" w:eastAsiaTheme="majorEastAsia" w:hAnsiTheme="majorEastAsia" w:hint="eastAsia"/>
          <w:sz w:val="24"/>
          <w:szCs w:val="24"/>
        </w:rPr>
        <w:t>の中</w:t>
      </w:r>
      <w:r w:rsidR="00DA0939" w:rsidRPr="00354D55">
        <w:rPr>
          <w:rFonts w:asciiTheme="majorEastAsia" w:eastAsiaTheme="majorEastAsia" w:hAnsiTheme="majorEastAsia" w:hint="eastAsia"/>
          <w:sz w:val="24"/>
          <w:szCs w:val="24"/>
        </w:rPr>
        <w:t>で最も</w:t>
      </w:r>
      <w:r w:rsidR="0036426A" w:rsidRPr="00354D55">
        <w:rPr>
          <w:rFonts w:asciiTheme="majorEastAsia" w:eastAsiaTheme="majorEastAsia" w:hAnsiTheme="majorEastAsia" w:hint="eastAsia"/>
          <w:sz w:val="24"/>
          <w:szCs w:val="24"/>
        </w:rPr>
        <w:t>裕福な国だったかもしれません。</w:t>
      </w:r>
    </w:p>
    <w:p w14:paraId="0D267B4A" w14:textId="345ED350" w:rsidR="00AB203B" w:rsidRDefault="00DF0304" w:rsidP="00F63F41">
      <w:pPr>
        <w:pStyle w:val="a9"/>
        <w:rPr>
          <w:rFonts w:asciiTheme="majorEastAsia" w:eastAsiaTheme="majorEastAsia" w:hAnsiTheme="majorEastAsia"/>
          <w:sz w:val="24"/>
          <w:szCs w:val="24"/>
        </w:rPr>
      </w:pPr>
      <w:r w:rsidRPr="00354D55">
        <w:rPr>
          <w:noProof/>
        </w:rPr>
        <w:drawing>
          <wp:inline distT="0" distB="0" distL="0" distR="0" wp14:anchorId="261C3F6F" wp14:editId="24BA39ED">
            <wp:extent cx="4483694" cy="3363413"/>
            <wp:effectExtent l="0" t="0" r="0" b="0"/>
            <wp:docPr id="18" name="図 18" descr="屋外, 建物, 輸送, 古い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図 11" descr="屋外, 建物, 輸送, 古い が含まれている画像&#10;&#10;自動的に生成された説明"/>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499216" cy="3375057"/>
                    </a:xfrm>
                    <a:prstGeom prst="rect">
                      <a:avLst/>
                    </a:prstGeom>
                    <a:noFill/>
                    <a:ln>
                      <a:noFill/>
                    </a:ln>
                  </pic:spPr>
                </pic:pic>
              </a:graphicData>
            </a:graphic>
          </wp:inline>
        </w:drawing>
      </w:r>
    </w:p>
    <w:p w14:paraId="3618EAE3" w14:textId="62B1396D" w:rsidR="00733165" w:rsidRPr="00733165" w:rsidRDefault="0006700C" w:rsidP="00F63F41">
      <w:pPr>
        <w:pStyle w:val="a9"/>
        <w:rPr>
          <w:rFonts w:asciiTheme="majorEastAsia" w:eastAsiaTheme="majorEastAsia" w:hAnsiTheme="majorEastAsia"/>
          <w:sz w:val="24"/>
          <w:szCs w:val="24"/>
        </w:rPr>
      </w:pPr>
      <w:r>
        <w:rPr>
          <w:rFonts w:asciiTheme="majorEastAsia" w:eastAsiaTheme="majorEastAsia" w:hAnsiTheme="majorEastAsia" w:hint="eastAsia"/>
          <w:sz w:val="24"/>
          <w:szCs w:val="24"/>
        </w:rPr>
        <w:t>写真１</w:t>
      </w:r>
      <w:r w:rsidR="00E47D78">
        <w:rPr>
          <w:rFonts w:asciiTheme="majorEastAsia" w:eastAsiaTheme="majorEastAsia" w:hAnsiTheme="majorEastAsia" w:hint="eastAsia"/>
          <w:sz w:val="24"/>
          <w:szCs w:val="24"/>
        </w:rPr>
        <w:t xml:space="preserve">　ガウディの未完の傑作</w:t>
      </w:r>
      <w:r w:rsidR="003008B7">
        <w:rPr>
          <w:rFonts w:asciiTheme="majorEastAsia" w:eastAsiaTheme="majorEastAsia" w:hAnsiTheme="majorEastAsia" w:hint="eastAsia"/>
          <w:sz w:val="24"/>
          <w:szCs w:val="24"/>
        </w:rPr>
        <w:t>：</w:t>
      </w:r>
      <w:r w:rsidR="00E47D78">
        <w:rPr>
          <w:rFonts w:asciiTheme="majorEastAsia" w:eastAsiaTheme="majorEastAsia" w:hAnsiTheme="majorEastAsia" w:hint="eastAsia"/>
          <w:sz w:val="24"/>
          <w:szCs w:val="24"/>
        </w:rPr>
        <w:t>サグラダ・ファミリア聖堂</w:t>
      </w:r>
      <w:r w:rsidR="003E08FC">
        <w:rPr>
          <w:rFonts w:asciiTheme="majorEastAsia" w:eastAsiaTheme="majorEastAsia" w:hAnsiTheme="majorEastAsia" w:hint="eastAsia"/>
          <w:sz w:val="24"/>
          <w:szCs w:val="24"/>
        </w:rPr>
        <w:t>（2016年撮影）</w:t>
      </w:r>
    </w:p>
    <w:p w14:paraId="427346A8" w14:textId="398ECB45" w:rsidR="00182F8B" w:rsidRDefault="00182F8B" w:rsidP="00F63F41">
      <w:pPr>
        <w:pStyle w:val="a9"/>
        <w:rPr>
          <w:noProof/>
        </w:rPr>
      </w:pPr>
      <w:r>
        <w:rPr>
          <w:noProof/>
        </w:rPr>
        <w:lastRenderedPageBreak/>
        <w:drawing>
          <wp:inline distT="0" distB="0" distL="0" distR="0" wp14:anchorId="3166A8D6" wp14:editId="4A67E472">
            <wp:extent cx="3273906" cy="3182348"/>
            <wp:effectExtent l="0" t="0" r="0" b="0"/>
            <wp:docPr id="10" name="図 10" descr="道路の脇にある建物&#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図 10" descr="道路の脇にある建物&#10;&#10;中程度の精度で自動的に生成された説明"/>
                    <pic:cNvPicPr>
                      <a:picLocks noChangeAspect="1" noChangeArrowheads="1"/>
                    </pic:cNvPicPr>
                  </pic:nvPicPr>
                  <pic:blipFill rotWithShape="1">
                    <a:blip r:embed="rId9">
                      <a:extLst>
                        <a:ext uri="{28A0092B-C50C-407E-A947-70E740481C1C}">
                          <a14:useLocalDpi xmlns:a14="http://schemas.microsoft.com/office/drawing/2010/main" val="0"/>
                        </a:ext>
                      </a:extLst>
                    </a:blip>
                    <a:srcRect l="8504" t="6225" r="33104" b="18092"/>
                    <a:stretch/>
                  </pic:blipFill>
                  <pic:spPr bwMode="auto">
                    <a:xfrm>
                      <a:off x="0" y="0"/>
                      <a:ext cx="3301526" cy="3209196"/>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20D1ABB1" wp14:editId="26B46345">
            <wp:extent cx="3204324" cy="2353530"/>
            <wp:effectExtent l="0" t="419100" r="0" b="408940"/>
            <wp:docPr id="14" name="図 14" descr="建物, 大きい, 古い, 自動販売機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図 15" descr="建物, 大きい, 古い, 自動販売機 が含まれている画像&#10;&#10;自動的に生成された説明"/>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t="11105" r="24752" b="15217"/>
                    <a:stretch/>
                  </pic:blipFill>
                  <pic:spPr bwMode="auto">
                    <a:xfrm rot="5400000">
                      <a:off x="0" y="0"/>
                      <a:ext cx="3249447" cy="2386672"/>
                    </a:xfrm>
                    <a:prstGeom prst="rect">
                      <a:avLst/>
                    </a:prstGeom>
                    <a:noFill/>
                    <a:ln>
                      <a:noFill/>
                    </a:ln>
                    <a:extLst>
                      <a:ext uri="{53640926-AAD7-44D8-BBD7-CCE9431645EC}">
                        <a14:shadowObscured xmlns:a14="http://schemas.microsoft.com/office/drawing/2010/main"/>
                      </a:ext>
                    </a:extLst>
                  </pic:spPr>
                </pic:pic>
              </a:graphicData>
            </a:graphic>
          </wp:inline>
        </w:drawing>
      </w:r>
    </w:p>
    <w:p w14:paraId="1B5D1344" w14:textId="7864338C" w:rsidR="0066096F" w:rsidRDefault="00182F8B" w:rsidP="00182F8B">
      <w:pPr>
        <w:pStyle w:val="a9"/>
        <w:rPr>
          <w:rFonts w:asciiTheme="majorEastAsia" w:eastAsiaTheme="majorEastAsia" w:hAnsiTheme="majorEastAsia"/>
          <w:sz w:val="24"/>
          <w:szCs w:val="24"/>
        </w:rPr>
      </w:pPr>
      <w:r>
        <w:rPr>
          <w:rFonts w:asciiTheme="majorEastAsia" w:eastAsiaTheme="majorEastAsia" w:hAnsiTheme="majorEastAsia" w:hint="eastAsia"/>
          <w:sz w:val="24"/>
          <w:szCs w:val="24"/>
        </w:rPr>
        <w:t>写真2　ガウディのカサ・ミラ　　　　　　　　　　写真3　ガウディのカサ・バトリョ</w:t>
      </w:r>
    </w:p>
    <w:p w14:paraId="371A7480" w14:textId="77777777" w:rsidR="00023434" w:rsidRDefault="00023434" w:rsidP="00182F8B">
      <w:pPr>
        <w:pStyle w:val="a9"/>
        <w:rPr>
          <w:rFonts w:asciiTheme="majorEastAsia" w:eastAsiaTheme="majorEastAsia" w:hAnsiTheme="majorEastAsia" w:hint="eastAsia"/>
          <w:sz w:val="24"/>
          <w:szCs w:val="24"/>
        </w:rPr>
      </w:pPr>
    </w:p>
    <w:p w14:paraId="1BED5963" w14:textId="5015090C" w:rsidR="00182F8B" w:rsidRPr="00182F8B" w:rsidRDefault="0066096F" w:rsidP="00F63F41">
      <w:pPr>
        <w:pStyle w:val="a9"/>
        <w:rPr>
          <w:noProof/>
        </w:rPr>
      </w:pPr>
      <w:r>
        <w:rPr>
          <w:noProof/>
        </w:rPr>
        <w:drawing>
          <wp:inline distT="0" distB="0" distL="0" distR="0" wp14:anchorId="5208E235" wp14:editId="39DAE4B8">
            <wp:extent cx="6644234" cy="2280557"/>
            <wp:effectExtent l="0" t="0" r="0" b="0"/>
            <wp:docPr id="2" name="図 2" descr="石の上にある広場と建物&#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2" descr="石の上にある広場と建物&#10;&#10;中程度の精度で自動的に生成された説明"/>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t="15174" b="39069"/>
                    <a:stretch/>
                  </pic:blipFill>
                  <pic:spPr bwMode="auto">
                    <a:xfrm>
                      <a:off x="0" y="0"/>
                      <a:ext cx="6645910" cy="2281132"/>
                    </a:xfrm>
                    <a:prstGeom prst="rect">
                      <a:avLst/>
                    </a:prstGeom>
                    <a:noFill/>
                    <a:ln>
                      <a:noFill/>
                    </a:ln>
                    <a:extLst>
                      <a:ext uri="{53640926-AAD7-44D8-BBD7-CCE9431645EC}">
                        <a14:shadowObscured xmlns:a14="http://schemas.microsoft.com/office/drawing/2010/main"/>
                      </a:ext>
                    </a:extLst>
                  </pic:spPr>
                </pic:pic>
              </a:graphicData>
            </a:graphic>
          </wp:inline>
        </w:drawing>
      </w:r>
    </w:p>
    <w:p w14:paraId="63C49204" w14:textId="1F4FBD0F" w:rsidR="0066096F" w:rsidRDefault="0066096F" w:rsidP="0066096F">
      <w:pPr>
        <w:pStyle w:val="a9"/>
        <w:rPr>
          <w:rFonts w:asciiTheme="majorEastAsia" w:eastAsiaTheme="majorEastAsia" w:hAnsiTheme="majorEastAsia"/>
          <w:sz w:val="24"/>
          <w:szCs w:val="24"/>
        </w:rPr>
      </w:pPr>
      <w:r>
        <w:rPr>
          <w:rFonts w:asciiTheme="majorEastAsia" w:eastAsiaTheme="majorEastAsia" w:hAnsiTheme="majorEastAsia" w:hint="eastAsia"/>
          <w:sz w:val="24"/>
          <w:szCs w:val="24"/>
        </w:rPr>
        <w:t>写真4　ドメネク・イ・モンタネールによるサン・パウ病院</w:t>
      </w:r>
      <w:r w:rsidR="003E08FC">
        <w:rPr>
          <w:rFonts w:asciiTheme="majorEastAsia" w:eastAsiaTheme="majorEastAsia" w:hAnsiTheme="majorEastAsia" w:hint="eastAsia"/>
          <w:sz w:val="24"/>
          <w:szCs w:val="24"/>
        </w:rPr>
        <w:t>の中庭風景</w:t>
      </w:r>
    </w:p>
    <w:p w14:paraId="56AB18AD" w14:textId="354755EC" w:rsidR="0066096F" w:rsidRDefault="0066096F" w:rsidP="0066096F">
      <w:pPr>
        <w:pStyle w:val="a9"/>
        <w:rPr>
          <w:rFonts w:asciiTheme="majorEastAsia" w:eastAsiaTheme="majorEastAsia" w:hAnsiTheme="majorEastAsia"/>
          <w:sz w:val="24"/>
          <w:szCs w:val="24"/>
        </w:rPr>
      </w:pPr>
    </w:p>
    <w:p w14:paraId="3A7387B3" w14:textId="7CBF58FA" w:rsidR="007C2B52" w:rsidRPr="00354D55" w:rsidRDefault="007C2B52" w:rsidP="0066096F">
      <w:pPr>
        <w:pStyle w:val="a9"/>
        <w:rPr>
          <w:rFonts w:asciiTheme="majorEastAsia" w:eastAsiaTheme="majorEastAsia" w:hAnsiTheme="majorEastAsia"/>
          <w:sz w:val="24"/>
          <w:szCs w:val="24"/>
        </w:rPr>
      </w:pPr>
      <w:r>
        <w:rPr>
          <w:rFonts w:asciiTheme="majorEastAsia" w:eastAsiaTheme="majorEastAsia" w:hAnsiTheme="majorEastAsia" w:hint="eastAsia"/>
          <w:sz w:val="24"/>
          <w:szCs w:val="24"/>
        </w:rPr>
        <w:t xml:space="preserve">　サン・パウ病院（写真4）は著名なドメネク・イ・モンタネールの設計ですが、病院とは信じられない豪華な建築物です。病室や他の施設は地下にあり、地上には人影がなく病院ではなく宮殿のような</w:t>
      </w:r>
      <w:r w:rsidR="001057EC">
        <w:rPr>
          <w:rFonts w:asciiTheme="majorEastAsia" w:eastAsiaTheme="majorEastAsia" w:hAnsiTheme="majorEastAsia" w:hint="eastAsia"/>
          <w:sz w:val="24"/>
          <w:szCs w:val="24"/>
        </w:rPr>
        <w:t>感じ</w:t>
      </w:r>
      <w:r>
        <w:rPr>
          <w:rFonts w:asciiTheme="majorEastAsia" w:eastAsiaTheme="majorEastAsia" w:hAnsiTheme="majorEastAsia" w:hint="eastAsia"/>
          <w:sz w:val="24"/>
          <w:szCs w:val="24"/>
        </w:rPr>
        <w:t>がします。</w:t>
      </w:r>
      <w:r w:rsidR="00794CFE">
        <w:rPr>
          <w:rFonts w:asciiTheme="majorEastAsia" w:eastAsiaTheme="majorEastAsia" w:hAnsiTheme="majorEastAsia" w:hint="eastAsia"/>
          <w:sz w:val="24"/>
          <w:szCs w:val="24"/>
        </w:rPr>
        <w:t>バルセローナの歴史地区には王の広場</w:t>
      </w:r>
      <w:r w:rsidR="0059247B">
        <w:rPr>
          <w:rFonts w:asciiTheme="majorEastAsia" w:eastAsiaTheme="majorEastAsia" w:hAnsiTheme="majorEastAsia" w:hint="eastAsia"/>
          <w:sz w:val="24"/>
          <w:szCs w:val="24"/>
        </w:rPr>
        <w:t>（写真5）</w:t>
      </w:r>
      <w:r w:rsidR="00794CFE">
        <w:rPr>
          <w:rFonts w:asciiTheme="majorEastAsia" w:eastAsiaTheme="majorEastAsia" w:hAnsiTheme="majorEastAsia" w:hint="eastAsia"/>
          <w:sz w:val="24"/>
          <w:szCs w:val="24"/>
        </w:rPr>
        <w:t>があります。コロンブスが</w:t>
      </w:r>
      <w:r w:rsidR="0059247B">
        <w:rPr>
          <w:rFonts w:asciiTheme="majorEastAsia" w:eastAsiaTheme="majorEastAsia" w:hAnsiTheme="majorEastAsia" w:hint="eastAsia"/>
          <w:sz w:val="24"/>
          <w:szCs w:val="24"/>
        </w:rPr>
        <w:t>新大陸</w:t>
      </w:r>
      <w:r w:rsidR="00794CFE">
        <w:rPr>
          <w:rFonts w:asciiTheme="majorEastAsia" w:eastAsiaTheme="majorEastAsia" w:hAnsiTheme="majorEastAsia" w:hint="eastAsia"/>
          <w:sz w:val="24"/>
          <w:szCs w:val="24"/>
        </w:rPr>
        <w:t>を発見して帰国後、イサベル女王に帰国報告の謁見するため右側の</w:t>
      </w:r>
      <w:r w:rsidR="0059247B">
        <w:rPr>
          <w:rFonts w:asciiTheme="majorEastAsia" w:eastAsiaTheme="majorEastAsia" w:hAnsiTheme="majorEastAsia" w:hint="eastAsia"/>
          <w:sz w:val="24"/>
          <w:szCs w:val="24"/>
        </w:rPr>
        <w:t>扇型の</w:t>
      </w:r>
      <w:r w:rsidR="00794CFE">
        <w:rPr>
          <w:rFonts w:asciiTheme="majorEastAsia" w:eastAsiaTheme="majorEastAsia" w:hAnsiTheme="majorEastAsia" w:hint="eastAsia"/>
          <w:sz w:val="24"/>
          <w:szCs w:val="24"/>
        </w:rPr>
        <w:t>階段を上ったと伝えられています。</w:t>
      </w:r>
      <w:r w:rsidR="0059247B">
        <w:rPr>
          <w:rFonts w:asciiTheme="majorEastAsia" w:eastAsiaTheme="majorEastAsia" w:hAnsiTheme="majorEastAsia" w:hint="eastAsia"/>
          <w:sz w:val="24"/>
          <w:szCs w:val="24"/>
        </w:rPr>
        <w:t>この地域には14世紀に建てられた</w:t>
      </w:r>
      <w:r>
        <w:rPr>
          <w:rFonts w:asciiTheme="majorEastAsia" w:eastAsiaTheme="majorEastAsia" w:hAnsiTheme="majorEastAsia" w:hint="eastAsia"/>
          <w:sz w:val="24"/>
          <w:szCs w:val="24"/>
        </w:rPr>
        <w:t>ゴシック風の</w:t>
      </w:r>
      <w:r w:rsidR="0059247B">
        <w:rPr>
          <w:rFonts w:asciiTheme="majorEastAsia" w:eastAsiaTheme="majorEastAsia" w:hAnsiTheme="majorEastAsia" w:hint="eastAsia"/>
          <w:sz w:val="24"/>
          <w:szCs w:val="24"/>
        </w:rPr>
        <w:t>カテドラル（写真6）</w:t>
      </w:r>
      <w:r w:rsidRPr="00354D55">
        <w:rPr>
          <w:rFonts w:asciiTheme="majorEastAsia" w:eastAsiaTheme="majorEastAsia" w:hAnsiTheme="majorEastAsia" w:hint="eastAsia"/>
          <w:sz w:val="24"/>
          <w:szCs w:val="24"/>
        </w:rPr>
        <w:t>やピカソ美術館があります。</w:t>
      </w:r>
      <w:r w:rsidR="001E7F6A" w:rsidRPr="00354D55">
        <w:rPr>
          <w:rFonts w:asciiTheme="majorEastAsia" w:eastAsiaTheme="majorEastAsia" w:hAnsiTheme="majorEastAsia" w:hint="eastAsia"/>
          <w:sz w:val="24"/>
          <w:szCs w:val="24"/>
        </w:rPr>
        <w:t>休日の</w:t>
      </w:r>
      <w:r w:rsidRPr="00354D55">
        <w:rPr>
          <w:rFonts w:asciiTheme="majorEastAsia" w:eastAsiaTheme="majorEastAsia" w:hAnsiTheme="majorEastAsia" w:hint="eastAsia"/>
          <w:sz w:val="24"/>
          <w:szCs w:val="24"/>
        </w:rPr>
        <w:t>バルセローナ海岸</w:t>
      </w:r>
      <w:r w:rsidR="00611DD9" w:rsidRPr="00354D55">
        <w:rPr>
          <w:rFonts w:asciiTheme="majorEastAsia" w:eastAsiaTheme="majorEastAsia" w:hAnsiTheme="majorEastAsia" w:hint="eastAsia"/>
          <w:sz w:val="24"/>
          <w:szCs w:val="24"/>
        </w:rPr>
        <w:t>（写真7）</w:t>
      </w:r>
      <w:r w:rsidRPr="00354D55">
        <w:rPr>
          <w:rFonts w:asciiTheme="majorEastAsia" w:eastAsiaTheme="majorEastAsia" w:hAnsiTheme="majorEastAsia" w:hint="eastAsia"/>
          <w:sz w:val="24"/>
          <w:szCs w:val="24"/>
        </w:rPr>
        <w:t>は多くの海水浴客で</w:t>
      </w:r>
      <w:r w:rsidR="00DA0939" w:rsidRPr="00354D55">
        <w:rPr>
          <w:rFonts w:asciiTheme="majorEastAsia" w:eastAsiaTheme="majorEastAsia" w:hAnsiTheme="majorEastAsia" w:hint="eastAsia"/>
          <w:sz w:val="24"/>
          <w:szCs w:val="24"/>
        </w:rPr>
        <w:t>賑わい</w:t>
      </w:r>
      <w:r w:rsidR="001E7F6A" w:rsidRPr="00354D55">
        <w:rPr>
          <w:rFonts w:asciiTheme="majorEastAsia" w:eastAsiaTheme="majorEastAsia" w:hAnsiTheme="majorEastAsia" w:hint="eastAsia"/>
          <w:sz w:val="24"/>
          <w:szCs w:val="24"/>
        </w:rPr>
        <w:t>、</w:t>
      </w:r>
      <w:r w:rsidRPr="00354D55">
        <w:rPr>
          <w:rFonts w:asciiTheme="majorEastAsia" w:eastAsiaTheme="majorEastAsia" w:hAnsiTheme="majorEastAsia" w:hint="eastAsia"/>
          <w:sz w:val="24"/>
          <w:szCs w:val="24"/>
        </w:rPr>
        <w:t>日本の海岸のように</w:t>
      </w:r>
      <w:r w:rsidR="001057EC" w:rsidRPr="00354D55">
        <w:rPr>
          <w:rFonts w:asciiTheme="majorEastAsia" w:eastAsiaTheme="majorEastAsia" w:hAnsiTheme="majorEastAsia" w:hint="eastAsia"/>
          <w:sz w:val="24"/>
          <w:szCs w:val="24"/>
        </w:rPr>
        <w:t>混雑するようです。</w:t>
      </w:r>
    </w:p>
    <w:p w14:paraId="783C2582" w14:textId="4F2AEFDE" w:rsidR="00611DD9" w:rsidRPr="00354D55" w:rsidRDefault="00611DD9" w:rsidP="0066096F">
      <w:pPr>
        <w:pStyle w:val="a9"/>
        <w:rPr>
          <w:rFonts w:asciiTheme="majorEastAsia" w:eastAsiaTheme="majorEastAsia" w:hAnsiTheme="majorEastAsia"/>
          <w:sz w:val="24"/>
          <w:szCs w:val="24"/>
        </w:rPr>
      </w:pPr>
      <w:r w:rsidRPr="00354D55">
        <w:rPr>
          <w:rFonts w:asciiTheme="majorEastAsia" w:eastAsiaTheme="majorEastAsia" w:hAnsiTheme="majorEastAsia" w:hint="eastAsia"/>
          <w:sz w:val="24"/>
          <w:szCs w:val="24"/>
        </w:rPr>
        <w:t xml:space="preserve">　スペイン料理</w:t>
      </w:r>
      <w:r w:rsidR="00D208EF" w:rsidRPr="00354D55">
        <w:rPr>
          <w:rFonts w:asciiTheme="majorEastAsia" w:eastAsiaTheme="majorEastAsia" w:hAnsiTheme="majorEastAsia" w:hint="eastAsia"/>
          <w:sz w:val="24"/>
          <w:szCs w:val="24"/>
        </w:rPr>
        <w:t>（写真8A）</w:t>
      </w:r>
      <w:r w:rsidRPr="00354D55">
        <w:rPr>
          <w:rFonts w:asciiTheme="majorEastAsia" w:eastAsiaTheme="majorEastAsia" w:hAnsiTheme="majorEastAsia" w:hint="eastAsia"/>
          <w:sz w:val="24"/>
          <w:szCs w:val="24"/>
        </w:rPr>
        <w:t>は、タコ、イカ、タラ、タイなど</w:t>
      </w:r>
      <w:r w:rsidR="004C390F" w:rsidRPr="00354D55">
        <w:rPr>
          <w:rFonts w:asciiTheme="majorEastAsia" w:eastAsiaTheme="majorEastAsia" w:hAnsiTheme="majorEastAsia" w:hint="eastAsia"/>
          <w:sz w:val="24"/>
          <w:szCs w:val="24"/>
        </w:rPr>
        <w:t>の</w:t>
      </w:r>
      <w:r w:rsidRPr="00354D55">
        <w:rPr>
          <w:rFonts w:asciiTheme="majorEastAsia" w:eastAsiaTheme="majorEastAsia" w:hAnsiTheme="majorEastAsia" w:hint="eastAsia"/>
          <w:sz w:val="24"/>
          <w:szCs w:val="24"/>
        </w:rPr>
        <w:t>海鮮材料を使いとても美味し</w:t>
      </w:r>
      <w:r w:rsidR="001057EC" w:rsidRPr="00354D55">
        <w:rPr>
          <w:rFonts w:asciiTheme="majorEastAsia" w:eastAsiaTheme="majorEastAsia" w:hAnsiTheme="majorEastAsia" w:hint="eastAsia"/>
          <w:sz w:val="24"/>
          <w:szCs w:val="24"/>
        </w:rPr>
        <w:t>く、ポルトガル料理と似ていま</w:t>
      </w:r>
      <w:r w:rsidRPr="00354D55">
        <w:rPr>
          <w:rFonts w:asciiTheme="majorEastAsia" w:eastAsiaTheme="majorEastAsia" w:hAnsiTheme="majorEastAsia" w:hint="eastAsia"/>
          <w:sz w:val="24"/>
          <w:szCs w:val="24"/>
        </w:rPr>
        <w:t>す。</w:t>
      </w:r>
      <w:r w:rsidR="00C0179B" w:rsidRPr="00354D55">
        <w:rPr>
          <w:rFonts w:asciiTheme="majorEastAsia" w:eastAsiaTheme="majorEastAsia" w:hAnsiTheme="majorEastAsia" w:hint="eastAsia"/>
          <w:sz w:val="24"/>
          <w:szCs w:val="24"/>
        </w:rPr>
        <w:t>地域によって魚の種類が異なるようで、サンチャゴでは特にタコが多かったです</w:t>
      </w:r>
      <w:r w:rsidR="004C390F" w:rsidRPr="00354D55">
        <w:rPr>
          <w:rFonts w:asciiTheme="majorEastAsia" w:eastAsiaTheme="majorEastAsia" w:hAnsiTheme="majorEastAsia" w:hint="eastAsia"/>
          <w:sz w:val="24"/>
          <w:szCs w:val="24"/>
        </w:rPr>
        <w:t>が、</w:t>
      </w:r>
      <w:r w:rsidR="00C0179B" w:rsidRPr="00354D55">
        <w:rPr>
          <w:rFonts w:asciiTheme="majorEastAsia" w:eastAsiaTheme="majorEastAsia" w:hAnsiTheme="majorEastAsia" w:hint="eastAsia"/>
          <w:sz w:val="24"/>
          <w:szCs w:val="24"/>
        </w:rPr>
        <w:t>グラナダでは豪華なタラ料理を経験し</w:t>
      </w:r>
      <w:r w:rsidR="001057EC" w:rsidRPr="00354D55">
        <w:rPr>
          <w:rFonts w:asciiTheme="majorEastAsia" w:eastAsiaTheme="majorEastAsia" w:hAnsiTheme="majorEastAsia" w:hint="eastAsia"/>
          <w:sz w:val="24"/>
          <w:szCs w:val="24"/>
        </w:rPr>
        <w:t>ています</w:t>
      </w:r>
      <w:r w:rsidR="00C0179B" w:rsidRPr="00354D55">
        <w:rPr>
          <w:rFonts w:asciiTheme="majorEastAsia" w:eastAsiaTheme="majorEastAsia" w:hAnsiTheme="majorEastAsia" w:hint="eastAsia"/>
          <w:sz w:val="24"/>
          <w:szCs w:val="24"/>
        </w:rPr>
        <w:t>。マラガでは</w:t>
      </w:r>
      <w:r w:rsidRPr="00354D55">
        <w:rPr>
          <w:rFonts w:asciiTheme="majorEastAsia" w:eastAsiaTheme="majorEastAsia" w:hAnsiTheme="majorEastAsia" w:hint="eastAsia"/>
          <w:sz w:val="24"/>
          <w:szCs w:val="24"/>
        </w:rPr>
        <w:t>日本の</w:t>
      </w:r>
      <w:r w:rsidR="001057EC" w:rsidRPr="00354D55">
        <w:rPr>
          <w:rFonts w:asciiTheme="majorEastAsia" w:eastAsiaTheme="majorEastAsia" w:hAnsiTheme="majorEastAsia" w:hint="eastAsia"/>
          <w:sz w:val="24"/>
          <w:szCs w:val="24"/>
        </w:rPr>
        <w:t>‟</w:t>
      </w:r>
      <w:r w:rsidRPr="00354D55">
        <w:rPr>
          <w:rFonts w:asciiTheme="majorEastAsia" w:eastAsiaTheme="majorEastAsia" w:hAnsiTheme="majorEastAsia" w:hint="eastAsia"/>
          <w:sz w:val="24"/>
          <w:szCs w:val="24"/>
        </w:rPr>
        <w:t>タイの塩釜焼</w:t>
      </w:r>
      <w:r w:rsidR="001057EC" w:rsidRPr="00354D55">
        <w:rPr>
          <w:rFonts w:asciiTheme="majorEastAsia" w:eastAsiaTheme="majorEastAsia" w:hAnsiTheme="majorEastAsia" w:hint="eastAsia"/>
          <w:sz w:val="24"/>
          <w:szCs w:val="24"/>
        </w:rPr>
        <w:t>‟</w:t>
      </w:r>
      <w:r w:rsidRPr="00354D55">
        <w:rPr>
          <w:rFonts w:asciiTheme="majorEastAsia" w:eastAsiaTheme="majorEastAsia" w:hAnsiTheme="majorEastAsia" w:hint="eastAsia"/>
          <w:sz w:val="24"/>
          <w:szCs w:val="24"/>
        </w:rPr>
        <w:t>とそっくりの料理には</w:t>
      </w:r>
      <w:r w:rsidR="00154ADC" w:rsidRPr="00354D55">
        <w:rPr>
          <w:rFonts w:asciiTheme="majorEastAsia" w:eastAsiaTheme="majorEastAsia" w:hAnsiTheme="majorEastAsia" w:hint="eastAsia"/>
          <w:sz w:val="24"/>
          <w:szCs w:val="24"/>
        </w:rPr>
        <w:t>驚き</w:t>
      </w:r>
      <w:r w:rsidRPr="00354D55">
        <w:rPr>
          <w:rFonts w:asciiTheme="majorEastAsia" w:eastAsiaTheme="majorEastAsia" w:hAnsiTheme="majorEastAsia" w:hint="eastAsia"/>
          <w:sz w:val="24"/>
          <w:szCs w:val="24"/>
        </w:rPr>
        <w:t>ました。</w:t>
      </w:r>
      <w:r w:rsidR="00AF566E" w:rsidRPr="00354D55">
        <w:rPr>
          <w:rFonts w:asciiTheme="majorEastAsia" w:eastAsiaTheme="majorEastAsia" w:hAnsiTheme="majorEastAsia" w:hint="eastAsia"/>
          <w:sz w:val="24"/>
          <w:szCs w:val="24"/>
        </w:rPr>
        <w:t>もしかしたら日本</w:t>
      </w:r>
      <w:r w:rsidR="00E82277" w:rsidRPr="00354D55">
        <w:rPr>
          <w:rFonts w:asciiTheme="majorEastAsia" w:eastAsiaTheme="majorEastAsia" w:hAnsiTheme="majorEastAsia" w:hint="eastAsia"/>
          <w:sz w:val="24"/>
          <w:szCs w:val="24"/>
        </w:rPr>
        <w:t>の料理人</w:t>
      </w:r>
      <w:r w:rsidR="00AF566E" w:rsidRPr="00354D55">
        <w:rPr>
          <w:rFonts w:asciiTheme="majorEastAsia" w:eastAsiaTheme="majorEastAsia" w:hAnsiTheme="majorEastAsia" w:hint="eastAsia"/>
          <w:sz w:val="24"/>
          <w:szCs w:val="24"/>
        </w:rPr>
        <w:t>から学ん</w:t>
      </w:r>
      <w:r w:rsidR="00100945" w:rsidRPr="00354D55">
        <w:rPr>
          <w:rFonts w:asciiTheme="majorEastAsia" w:eastAsiaTheme="majorEastAsia" w:hAnsiTheme="majorEastAsia" w:hint="eastAsia"/>
          <w:sz w:val="24"/>
          <w:szCs w:val="24"/>
        </w:rPr>
        <w:t>だ</w:t>
      </w:r>
      <w:r w:rsidR="00AF566E" w:rsidRPr="00354D55">
        <w:rPr>
          <w:rFonts w:asciiTheme="majorEastAsia" w:eastAsiaTheme="majorEastAsia" w:hAnsiTheme="majorEastAsia" w:hint="eastAsia"/>
          <w:sz w:val="24"/>
          <w:szCs w:val="24"/>
        </w:rPr>
        <w:t>のかもしれません。</w:t>
      </w:r>
      <w:r w:rsidR="00100945" w:rsidRPr="00354D55">
        <w:rPr>
          <w:rFonts w:asciiTheme="majorEastAsia" w:eastAsiaTheme="majorEastAsia" w:hAnsiTheme="majorEastAsia" w:hint="eastAsia"/>
          <w:sz w:val="24"/>
          <w:szCs w:val="24"/>
        </w:rPr>
        <w:t>肉屋では</w:t>
      </w:r>
      <w:r w:rsidR="00F20EE4" w:rsidRPr="00354D55">
        <w:rPr>
          <w:rFonts w:asciiTheme="majorEastAsia" w:eastAsiaTheme="majorEastAsia" w:hAnsiTheme="majorEastAsia" w:hint="eastAsia"/>
          <w:sz w:val="24"/>
          <w:szCs w:val="24"/>
        </w:rPr>
        <w:t>多数の</w:t>
      </w:r>
      <w:r w:rsidR="004E3DF1" w:rsidRPr="00354D55">
        <w:rPr>
          <w:rFonts w:asciiTheme="majorEastAsia" w:eastAsiaTheme="majorEastAsia" w:hAnsiTheme="majorEastAsia" w:hint="eastAsia"/>
          <w:sz w:val="24"/>
          <w:szCs w:val="24"/>
        </w:rPr>
        <w:t>巨大</w:t>
      </w:r>
      <w:r w:rsidR="00C0179B" w:rsidRPr="00354D55">
        <w:rPr>
          <w:rFonts w:asciiTheme="majorEastAsia" w:eastAsiaTheme="majorEastAsia" w:hAnsiTheme="majorEastAsia" w:hint="eastAsia"/>
          <w:sz w:val="24"/>
          <w:szCs w:val="24"/>
        </w:rPr>
        <w:t>なハム（写真8B）がぶら下げてあり、</w:t>
      </w:r>
      <w:r w:rsidR="00DF289A" w:rsidRPr="00354D55">
        <w:rPr>
          <w:rFonts w:asciiTheme="majorEastAsia" w:eastAsiaTheme="majorEastAsia" w:hAnsiTheme="majorEastAsia" w:hint="eastAsia"/>
          <w:sz w:val="24"/>
          <w:szCs w:val="24"/>
        </w:rPr>
        <w:t>個人の</w:t>
      </w:r>
      <w:r w:rsidR="00C0179B" w:rsidRPr="00354D55">
        <w:rPr>
          <w:rFonts w:asciiTheme="majorEastAsia" w:eastAsiaTheme="majorEastAsia" w:hAnsiTheme="majorEastAsia" w:hint="eastAsia"/>
          <w:sz w:val="24"/>
          <w:szCs w:val="24"/>
        </w:rPr>
        <w:t>家</w:t>
      </w:r>
      <w:r w:rsidR="009979E8" w:rsidRPr="00354D55">
        <w:rPr>
          <w:rFonts w:asciiTheme="majorEastAsia" w:eastAsiaTheme="majorEastAsia" w:hAnsiTheme="majorEastAsia" w:hint="eastAsia"/>
          <w:sz w:val="24"/>
          <w:szCs w:val="24"/>
        </w:rPr>
        <w:t>屋</w:t>
      </w:r>
      <w:r w:rsidR="00C0179B" w:rsidRPr="00354D55">
        <w:rPr>
          <w:rFonts w:asciiTheme="majorEastAsia" w:eastAsiaTheme="majorEastAsia" w:hAnsiTheme="majorEastAsia" w:hint="eastAsia"/>
          <w:sz w:val="24"/>
          <w:szCs w:val="24"/>
        </w:rPr>
        <w:t>の地下室には生ハム</w:t>
      </w:r>
      <w:r w:rsidR="007B5619" w:rsidRPr="00354D55">
        <w:rPr>
          <w:rFonts w:asciiTheme="majorEastAsia" w:eastAsiaTheme="majorEastAsia" w:hAnsiTheme="majorEastAsia" w:hint="eastAsia"/>
          <w:sz w:val="24"/>
          <w:szCs w:val="24"/>
        </w:rPr>
        <w:t>の薄</w:t>
      </w:r>
      <w:r w:rsidR="005F6CFC" w:rsidRPr="00354D55">
        <w:rPr>
          <w:rFonts w:asciiTheme="majorEastAsia" w:eastAsiaTheme="majorEastAsia" w:hAnsiTheme="majorEastAsia" w:hint="eastAsia"/>
          <w:sz w:val="24"/>
          <w:szCs w:val="24"/>
        </w:rPr>
        <w:t>削</w:t>
      </w:r>
      <w:r w:rsidR="005F6CFC" w:rsidRPr="00354D55">
        <w:rPr>
          <w:rFonts w:asciiTheme="majorEastAsia" w:eastAsiaTheme="majorEastAsia" w:hAnsiTheme="majorEastAsia" w:hint="eastAsia"/>
          <w:sz w:val="24"/>
          <w:szCs w:val="24"/>
        </w:rPr>
        <w:lastRenderedPageBreak/>
        <w:t>り道</w:t>
      </w:r>
      <w:r w:rsidR="007B5619" w:rsidRPr="00354D55">
        <w:rPr>
          <w:rFonts w:asciiTheme="majorEastAsia" w:eastAsiaTheme="majorEastAsia" w:hAnsiTheme="majorEastAsia" w:hint="eastAsia"/>
          <w:sz w:val="24"/>
          <w:szCs w:val="24"/>
        </w:rPr>
        <w:t>具</w:t>
      </w:r>
      <w:r w:rsidR="00C0179B" w:rsidRPr="00354D55">
        <w:rPr>
          <w:rFonts w:asciiTheme="majorEastAsia" w:eastAsiaTheme="majorEastAsia" w:hAnsiTheme="majorEastAsia" w:hint="eastAsia"/>
          <w:sz w:val="24"/>
          <w:szCs w:val="24"/>
        </w:rPr>
        <w:t>が用意され</w:t>
      </w:r>
      <w:r w:rsidR="009979E8" w:rsidRPr="00354D55">
        <w:rPr>
          <w:rFonts w:asciiTheme="majorEastAsia" w:eastAsiaTheme="majorEastAsia" w:hAnsiTheme="majorEastAsia" w:hint="eastAsia"/>
          <w:sz w:val="24"/>
          <w:szCs w:val="24"/>
        </w:rPr>
        <w:t>家庭で</w:t>
      </w:r>
      <w:r w:rsidR="004E3DF1" w:rsidRPr="00354D55">
        <w:rPr>
          <w:rFonts w:asciiTheme="majorEastAsia" w:eastAsiaTheme="majorEastAsia" w:hAnsiTheme="majorEastAsia" w:hint="eastAsia"/>
          <w:sz w:val="24"/>
          <w:szCs w:val="24"/>
        </w:rPr>
        <w:t>頻繁に楽しんでいるようです。</w:t>
      </w:r>
    </w:p>
    <w:p w14:paraId="578B4696" w14:textId="44386479" w:rsidR="00AB203B" w:rsidRPr="00354D55" w:rsidRDefault="006003B9" w:rsidP="00F63F41">
      <w:pPr>
        <w:pStyle w:val="a9"/>
        <w:rPr>
          <w:rFonts w:asciiTheme="majorEastAsia" w:eastAsiaTheme="majorEastAsia" w:hAnsiTheme="majorEastAsia"/>
          <w:sz w:val="24"/>
          <w:szCs w:val="24"/>
        </w:rPr>
      </w:pPr>
      <w:r w:rsidRPr="00354D55">
        <w:rPr>
          <w:noProof/>
        </w:rPr>
        <w:drawing>
          <wp:inline distT="0" distB="0" distL="0" distR="0" wp14:anchorId="154A3E7B" wp14:editId="17F95BB3">
            <wp:extent cx="4947557" cy="2236293"/>
            <wp:effectExtent l="0" t="0" r="0" b="0"/>
            <wp:docPr id="8" name="図 8" descr="石造りの建物&#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8" descr="石造りの建物&#10;&#10;自動的に生成された説明"/>
                    <pic:cNvPicPr>
                      <a:picLocks noChangeAspect="1" noChangeArrowheads="1"/>
                    </pic:cNvPicPr>
                  </pic:nvPicPr>
                  <pic:blipFill rotWithShape="1">
                    <a:blip r:embed="rId12">
                      <a:extLst>
                        <a:ext uri="{28A0092B-C50C-407E-A947-70E740481C1C}">
                          <a14:useLocalDpi xmlns:a14="http://schemas.microsoft.com/office/drawing/2010/main" val="0"/>
                        </a:ext>
                      </a:extLst>
                    </a:blip>
                    <a:srcRect t="33088" r="14645" b="15468"/>
                    <a:stretch/>
                  </pic:blipFill>
                  <pic:spPr bwMode="auto">
                    <a:xfrm>
                      <a:off x="0" y="0"/>
                      <a:ext cx="4977419" cy="2249791"/>
                    </a:xfrm>
                    <a:prstGeom prst="rect">
                      <a:avLst/>
                    </a:prstGeom>
                    <a:noFill/>
                    <a:ln>
                      <a:noFill/>
                    </a:ln>
                    <a:extLst>
                      <a:ext uri="{53640926-AAD7-44D8-BBD7-CCE9431645EC}">
                        <a14:shadowObscured xmlns:a14="http://schemas.microsoft.com/office/drawing/2010/main"/>
                      </a:ext>
                    </a:extLst>
                  </pic:spPr>
                </pic:pic>
              </a:graphicData>
            </a:graphic>
          </wp:inline>
        </w:drawing>
      </w:r>
    </w:p>
    <w:p w14:paraId="292B3C69" w14:textId="029DC9F6" w:rsidR="0006700C" w:rsidRPr="00354D55" w:rsidRDefault="0006700C" w:rsidP="00F63F41">
      <w:pPr>
        <w:pStyle w:val="a9"/>
        <w:rPr>
          <w:rFonts w:asciiTheme="majorEastAsia" w:eastAsiaTheme="majorEastAsia" w:hAnsiTheme="majorEastAsia"/>
          <w:sz w:val="24"/>
          <w:szCs w:val="24"/>
        </w:rPr>
      </w:pPr>
      <w:r w:rsidRPr="00354D55">
        <w:rPr>
          <w:rFonts w:asciiTheme="majorEastAsia" w:eastAsiaTheme="majorEastAsia" w:hAnsiTheme="majorEastAsia" w:hint="eastAsia"/>
          <w:sz w:val="24"/>
          <w:szCs w:val="24"/>
        </w:rPr>
        <w:t>写真</w:t>
      </w:r>
      <w:r w:rsidR="0066096F" w:rsidRPr="00354D55">
        <w:rPr>
          <w:rFonts w:asciiTheme="majorEastAsia" w:eastAsiaTheme="majorEastAsia" w:hAnsiTheme="majorEastAsia" w:hint="eastAsia"/>
          <w:sz w:val="24"/>
          <w:szCs w:val="24"/>
        </w:rPr>
        <w:t>5</w:t>
      </w:r>
      <w:r w:rsidR="00E47D78" w:rsidRPr="00354D55">
        <w:rPr>
          <w:rFonts w:asciiTheme="majorEastAsia" w:eastAsiaTheme="majorEastAsia" w:hAnsiTheme="majorEastAsia" w:hint="eastAsia"/>
          <w:sz w:val="24"/>
          <w:szCs w:val="24"/>
        </w:rPr>
        <w:t xml:space="preserve">　王の広場</w:t>
      </w:r>
      <w:r w:rsidR="003008B7" w:rsidRPr="00354D55">
        <w:rPr>
          <w:rFonts w:asciiTheme="majorEastAsia" w:eastAsiaTheme="majorEastAsia" w:hAnsiTheme="majorEastAsia" w:hint="eastAsia"/>
          <w:sz w:val="24"/>
          <w:szCs w:val="24"/>
        </w:rPr>
        <w:t>：</w:t>
      </w:r>
      <w:r w:rsidR="00E47D78" w:rsidRPr="00354D55">
        <w:rPr>
          <w:rFonts w:asciiTheme="majorEastAsia" w:eastAsiaTheme="majorEastAsia" w:hAnsiTheme="majorEastAsia" w:hint="eastAsia"/>
          <w:sz w:val="24"/>
          <w:szCs w:val="24"/>
        </w:rPr>
        <w:t>コロンブスがイサベル女王に謁見するために上がった階段</w:t>
      </w:r>
    </w:p>
    <w:p w14:paraId="05C1C909" w14:textId="77777777" w:rsidR="00DA0939" w:rsidRPr="00354D55" w:rsidRDefault="00DA0939" w:rsidP="00F63F41">
      <w:pPr>
        <w:pStyle w:val="a9"/>
        <w:rPr>
          <w:rFonts w:asciiTheme="majorEastAsia" w:eastAsiaTheme="majorEastAsia" w:hAnsiTheme="majorEastAsia"/>
          <w:sz w:val="24"/>
          <w:szCs w:val="24"/>
        </w:rPr>
      </w:pPr>
    </w:p>
    <w:p w14:paraId="0052E046" w14:textId="73CBF871" w:rsidR="00AB203B" w:rsidRPr="00354D55" w:rsidRDefault="006003B9" w:rsidP="00F63F41">
      <w:pPr>
        <w:pStyle w:val="a9"/>
        <w:rPr>
          <w:rFonts w:asciiTheme="majorEastAsia" w:eastAsiaTheme="majorEastAsia" w:hAnsiTheme="majorEastAsia"/>
          <w:sz w:val="24"/>
          <w:szCs w:val="24"/>
        </w:rPr>
      </w:pPr>
      <w:r w:rsidRPr="00354D55">
        <w:rPr>
          <w:noProof/>
        </w:rPr>
        <w:drawing>
          <wp:inline distT="0" distB="0" distL="0" distR="0" wp14:anchorId="4901553C" wp14:editId="532FB0C5">
            <wp:extent cx="4903244" cy="3897086"/>
            <wp:effectExtent l="0" t="0" r="0" b="0"/>
            <wp:docPr id="13" name="図 13" descr="教会の前の広場にいる人たち&#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図 13" descr="教会の前の広場にいる人たち&#10;&#10;中程度の精度で自動的に生成された説明"/>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4914" r="21286" b="21808"/>
                    <a:stretch/>
                  </pic:blipFill>
                  <pic:spPr bwMode="auto">
                    <a:xfrm>
                      <a:off x="0" y="0"/>
                      <a:ext cx="4904667" cy="3898217"/>
                    </a:xfrm>
                    <a:prstGeom prst="rect">
                      <a:avLst/>
                    </a:prstGeom>
                    <a:noFill/>
                    <a:ln>
                      <a:noFill/>
                    </a:ln>
                    <a:extLst>
                      <a:ext uri="{53640926-AAD7-44D8-BBD7-CCE9431645EC}">
                        <a14:shadowObscured xmlns:a14="http://schemas.microsoft.com/office/drawing/2010/main"/>
                      </a:ext>
                    </a:extLst>
                  </pic:spPr>
                </pic:pic>
              </a:graphicData>
            </a:graphic>
          </wp:inline>
        </w:drawing>
      </w:r>
    </w:p>
    <w:p w14:paraId="7306FA96" w14:textId="633170CB" w:rsidR="006003B9" w:rsidRDefault="0006700C" w:rsidP="00F63F41">
      <w:pPr>
        <w:pStyle w:val="a9"/>
        <w:rPr>
          <w:rFonts w:asciiTheme="majorEastAsia" w:eastAsiaTheme="majorEastAsia" w:hAnsiTheme="majorEastAsia"/>
          <w:sz w:val="24"/>
          <w:szCs w:val="24"/>
        </w:rPr>
      </w:pPr>
      <w:r w:rsidRPr="00354D55">
        <w:rPr>
          <w:rFonts w:asciiTheme="majorEastAsia" w:eastAsiaTheme="majorEastAsia" w:hAnsiTheme="majorEastAsia" w:hint="eastAsia"/>
          <w:sz w:val="24"/>
          <w:szCs w:val="24"/>
        </w:rPr>
        <w:t>写真</w:t>
      </w:r>
      <w:r w:rsidR="0066096F" w:rsidRPr="00354D55">
        <w:rPr>
          <w:rFonts w:asciiTheme="majorEastAsia" w:eastAsiaTheme="majorEastAsia" w:hAnsiTheme="majorEastAsia" w:hint="eastAsia"/>
          <w:sz w:val="24"/>
          <w:szCs w:val="24"/>
        </w:rPr>
        <w:t>6</w:t>
      </w:r>
      <w:r w:rsidR="00E47D78" w:rsidRPr="00354D55">
        <w:rPr>
          <w:rFonts w:asciiTheme="majorEastAsia" w:eastAsiaTheme="majorEastAsia" w:hAnsiTheme="majorEastAsia" w:hint="eastAsia"/>
          <w:sz w:val="24"/>
          <w:szCs w:val="24"/>
        </w:rPr>
        <w:t xml:space="preserve">　バルセローナの</w:t>
      </w:r>
      <w:r w:rsidR="00F636A1" w:rsidRPr="00354D55">
        <w:rPr>
          <w:rFonts w:asciiTheme="majorEastAsia" w:eastAsiaTheme="majorEastAsia" w:hAnsiTheme="majorEastAsia" w:hint="eastAsia"/>
          <w:sz w:val="24"/>
          <w:szCs w:val="24"/>
        </w:rPr>
        <w:t>14世紀建設の</w:t>
      </w:r>
      <w:r w:rsidR="00E47D78" w:rsidRPr="00354D55">
        <w:rPr>
          <w:rFonts w:asciiTheme="majorEastAsia" w:eastAsiaTheme="majorEastAsia" w:hAnsiTheme="majorEastAsia" w:hint="eastAsia"/>
          <w:sz w:val="24"/>
          <w:szCs w:val="24"/>
        </w:rPr>
        <w:t>カテドラル</w:t>
      </w:r>
    </w:p>
    <w:p w14:paraId="3F8AE189" w14:textId="0E3AA3D9" w:rsidR="0006700C" w:rsidRDefault="0006700C" w:rsidP="00241E44">
      <w:pPr>
        <w:pStyle w:val="a9"/>
        <w:rPr>
          <w:rFonts w:asciiTheme="majorEastAsia" w:eastAsiaTheme="majorEastAsia" w:hAnsiTheme="majorEastAsia"/>
          <w:sz w:val="24"/>
          <w:szCs w:val="24"/>
        </w:rPr>
      </w:pPr>
    </w:p>
    <w:p w14:paraId="7C30F267" w14:textId="607A3609" w:rsidR="000031EA" w:rsidRDefault="006003B9" w:rsidP="00241E44">
      <w:pPr>
        <w:pStyle w:val="a9"/>
        <w:rPr>
          <w:rFonts w:asciiTheme="majorEastAsia" w:eastAsiaTheme="majorEastAsia" w:hAnsiTheme="majorEastAsia"/>
          <w:sz w:val="24"/>
          <w:szCs w:val="24"/>
        </w:rPr>
      </w:pPr>
      <w:r>
        <w:rPr>
          <w:noProof/>
        </w:rPr>
        <w:lastRenderedPageBreak/>
        <w:drawing>
          <wp:inline distT="0" distB="0" distL="0" distR="0" wp14:anchorId="071F7D92" wp14:editId="5E51E259">
            <wp:extent cx="5686425" cy="2596242"/>
            <wp:effectExtent l="0" t="0" r="0" b="0"/>
            <wp:docPr id="9" name="図 9" descr="砂浜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図 9" descr="砂浜 が含まれている画像&#10;&#10;自動的に生成された説明"/>
                    <pic:cNvPicPr>
                      <a:picLocks noChangeAspect="1" noChangeArrowheads="1"/>
                    </pic:cNvPicPr>
                  </pic:nvPicPr>
                  <pic:blipFill rotWithShape="1">
                    <a:blip r:embed="rId14">
                      <a:extLst>
                        <a:ext uri="{28A0092B-C50C-407E-A947-70E740481C1C}">
                          <a14:useLocalDpi xmlns:a14="http://schemas.microsoft.com/office/drawing/2010/main" val="0"/>
                        </a:ext>
                      </a:extLst>
                    </a:blip>
                    <a:srcRect t="11031" r="14401" b="36857"/>
                    <a:stretch/>
                  </pic:blipFill>
                  <pic:spPr bwMode="auto">
                    <a:xfrm>
                      <a:off x="0" y="0"/>
                      <a:ext cx="5688854" cy="2597351"/>
                    </a:xfrm>
                    <a:prstGeom prst="rect">
                      <a:avLst/>
                    </a:prstGeom>
                    <a:noFill/>
                    <a:ln>
                      <a:noFill/>
                    </a:ln>
                    <a:extLst>
                      <a:ext uri="{53640926-AAD7-44D8-BBD7-CCE9431645EC}">
                        <a14:shadowObscured xmlns:a14="http://schemas.microsoft.com/office/drawing/2010/main"/>
                      </a:ext>
                    </a:extLst>
                  </pic:spPr>
                </pic:pic>
              </a:graphicData>
            </a:graphic>
          </wp:inline>
        </w:drawing>
      </w:r>
    </w:p>
    <w:p w14:paraId="2E2D0876" w14:textId="0CF4290C" w:rsidR="00E82277" w:rsidRDefault="0006700C" w:rsidP="00241E44">
      <w:pPr>
        <w:pStyle w:val="a9"/>
        <w:rPr>
          <w:rFonts w:asciiTheme="majorEastAsia" w:eastAsiaTheme="majorEastAsia" w:hAnsiTheme="majorEastAsia"/>
          <w:sz w:val="24"/>
          <w:szCs w:val="24"/>
        </w:rPr>
      </w:pPr>
      <w:r>
        <w:rPr>
          <w:rFonts w:asciiTheme="majorEastAsia" w:eastAsiaTheme="majorEastAsia" w:hAnsiTheme="majorEastAsia" w:hint="eastAsia"/>
          <w:sz w:val="24"/>
          <w:szCs w:val="24"/>
        </w:rPr>
        <w:t>写真7</w:t>
      </w:r>
      <w:r w:rsidR="008417E6">
        <w:rPr>
          <w:rFonts w:asciiTheme="majorEastAsia" w:eastAsiaTheme="majorEastAsia" w:hAnsiTheme="majorEastAsia" w:hint="eastAsia"/>
          <w:sz w:val="24"/>
          <w:szCs w:val="24"/>
        </w:rPr>
        <w:t xml:space="preserve">　バルセローナ海岸で遊ぶ人々</w:t>
      </w:r>
      <w:r w:rsidR="003E08FC">
        <w:rPr>
          <w:rFonts w:asciiTheme="majorEastAsia" w:eastAsiaTheme="majorEastAsia" w:hAnsiTheme="majorEastAsia" w:hint="eastAsia"/>
          <w:sz w:val="24"/>
          <w:szCs w:val="24"/>
        </w:rPr>
        <w:t>（海岸空中ケーブルから撮影）</w:t>
      </w:r>
    </w:p>
    <w:p w14:paraId="0DD75CF9" w14:textId="77777777" w:rsidR="00023434" w:rsidRDefault="00023434" w:rsidP="00241E44">
      <w:pPr>
        <w:pStyle w:val="a9"/>
        <w:rPr>
          <w:rFonts w:hint="eastAsia"/>
          <w:noProof/>
        </w:rPr>
      </w:pPr>
    </w:p>
    <w:p w14:paraId="4B77DE85" w14:textId="20511685" w:rsidR="0077760A" w:rsidRDefault="00267FDE" w:rsidP="00241E44">
      <w:pPr>
        <w:pStyle w:val="a9"/>
        <w:rPr>
          <w:rFonts w:asciiTheme="majorEastAsia" w:eastAsiaTheme="majorEastAsia" w:hAnsiTheme="majorEastAsia"/>
          <w:sz w:val="24"/>
          <w:szCs w:val="24"/>
        </w:rPr>
      </w:pPr>
      <w:r>
        <w:rPr>
          <w:noProof/>
        </w:rPr>
        <w:drawing>
          <wp:inline distT="0" distB="0" distL="0" distR="0" wp14:anchorId="0296A1DF" wp14:editId="67CC8708">
            <wp:extent cx="3145881" cy="1638254"/>
            <wp:effectExtent l="0" t="0" r="0" b="0"/>
            <wp:docPr id="4" name="図 4" descr="テーブルの上にサンドイッチとサラダ&#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図 4" descr="テーブルの上にサンドイッチとサラダ&#10;&#10;自動的に生成された説明"/>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12174" t="38663" r="10472" b="7637"/>
                    <a:stretch/>
                  </pic:blipFill>
                  <pic:spPr bwMode="auto">
                    <a:xfrm>
                      <a:off x="0" y="0"/>
                      <a:ext cx="3189505" cy="1660972"/>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61D99F1E" wp14:editId="079F2314">
            <wp:extent cx="102560" cy="1759935"/>
            <wp:effectExtent l="0" t="0" r="0" b="0"/>
            <wp:docPr id="19" name="図 19" descr="屋外, 建物, 輸送, 古い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図 11" descr="屋外, 建物, 輸送, 古い が含まれている画像&#10;&#10;自動的に生成された説明"/>
                    <pic:cNvPicPr>
                      <a:picLocks noChangeAspect="1" noChangeArrowheads="1"/>
                    </pic:cNvPicPr>
                  </pic:nvPicPr>
                  <pic:blipFill rotWithShape="1">
                    <a:blip r:embed="rId16" cstate="print">
                      <a:biLevel thresh="25000"/>
                      <a:extLst>
                        <a:ext uri="{BEBA8EAE-BF5A-486C-A8C5-ECC9F3942E4B}">
                          <a14:imgProps xmlns:a14="http://schemas.microsoft.com/office/drawing/2010/main">
                            <a14:imgLayer r:embed="rId17">
                              <a14:imgEffect>
                                <a14:brightnessContrast bright="40000" contrast="-40000"/>
                              </a14:imgEffect>
                            </a14:imgLayer>
                          </a14:imgProps>
                        </a:ext>
                        <a:ext uri="{28A0092B-C50C-407E-A947-70E740481C1C}">
                          <a14:useLocalDpi xmlns:a14="http://schemas.microsoft.com/office/drawing/2010/main" val="0"/>
                        </a:ext>
                      </a:extLst>
                    </a:blip>
                    <a:srcRect r="96963" b="30529"/>
                    <a:stretch/>
                  </pic:blipFill>
                  <pic:spPr bwMode="auto">
                    <a:xfrm>
                      <a:off x="0" y="0"/>
                      <a:ext cx="108378" cy="1859780"/>
                    </a:xfrm>
                    <a:prstGeom prst="rect">
                      <a:avLst/>
                    </a:prstGeom>
                    <a:noFill/>
                    <a:ln>
                      <a:noFill/>
                    </a:ln>
                    <a:extLst>
                      <a:ext uri="{53640926-AAD7-44D8-BBD7-CCE9431645EC}">
                        <a14:shadowObscured xmlns:a14="http://schemas.microsoft.com/office/drawing/2010/main"/>
                      </a:ext>
                    </a:extLst>
                  </pic:spPr>
                </pic:pic>
              </a:graphicData>
            </a:graphic>
          </wp:inline>
        </w:drawing>
      </w:r>
      <w:r w:rsidR="006E4D65">
        <w:rPr>
          <w:noProof/>
        </w:rPr>
        <w:drawing>
          <wp:inline distT="0" distB="0" distL="0" distR="0" wp14:anchorId="4D858685" wp14:editId="168688BE">
            <wp:extent cx="3210741" cy="1632310"/>
            <wp:effectExtent l="0" t="0" r="0" b="0"/>
            <wp:docPr id="1" name="図 1" descr="店の棚の上にある数種類の瓶&#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図 1" descr="店の棚の上にある数種類の瓶&#10;&#10;中程度の精度で自動的に生成された説明"/>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r="14686" b="42457"/>
                    <a:stretch/>
                  </pic:blipFill>
                  <pic:spPr bwMode="auto">
                    <a:xfrm>
                      <a:off x="0" y="0"/>
                      <a:ext cx="3254715" cy="1654666"/>
                    </a:xfrm>
                    <a:prstGeom prst="rect">
                      <a:avLst/>
                    </a:prstGeom>
                    <a:noFill/>
                    <a:ln>
                      <a:noFill/>
                    </a:ln>
                    <a:extLst>
                      <a:ext uri="{53640926-AAD7-44D8-BBD7-CCE9431645EC}">
                        <a14:shadowObscured xmlns:a14="http://schemas.microsoft.com/office/drawing/2010/main"/>
                      </a:ext>
                    </a:extLst>
                  </pic:spPr>
                </pic:pic>
              </a:graphicData>
            </a:graphic>
          </wp:inline>
        </w:drawing>
      </w:r>
    </w:p>
    <w:p w14:paraId="293066A6" w14:textId="19C21AE9" w:rsidR="00267FDE" w:rsidRPr="00AD63E2" w:rsidRDefault="00267FDE" w:rsidP="00267FDE">
      <w:pPr>
        <w:pStyle w:val="a9"/>
        <w:rPr>
          <w:rFonts w:asciiTheme="majorEastAsia" w:eastAsiaTheme="majorEastAsia" w:hAnsiTheme="majorEastAsia"/>
          <w:sz w:val="24"/>
          <w:szCs w:val="24"/>
        </w:rPr>
      </w:pPr>
      <w:r>
        <w:rPr>
          <w:rFonts w:asciiTheme="majorEastAsia" w:eastAsiaTheme="majorEastAsia" w:hAnsiTheme="majorEastAsia" w:hint="eastAsia"/>
          <w:sz w:val="24"/>
          <w:szCs w:val="24"/>
        </w:rPr>
        <w:t>写真8（A）サン・ジュゼップ市場の海鮮料理　　　（B）生ハム売り場</w:t>
      </w:r>
    </w:p>
    <w:p w14:paraId="582EB665" w14:textId="21341355" w:rsidR="00342C3B" w:rsidRDefault="00342C3B" w:rsidP="00F63F41">
      <w:pPr>
        <w:pStyle w:val="a9"/>
        <w:rPr>
          <w:rFonts w:asciiTheme="majorEastAsia" w:eastAsiaTheme="majorEastAsia" w:hAnsiTheme="majorEastAsia"/>
          <w:color w:val="FF0000"/>
          <w:sz w:val="24"/>
          <w:szCs w:val="24"/>
        </w:rPr>
      </w:pPr>
    </w:p>
    <w:p w14:paraId="65D671BA" w14:textId="0DDCE9C1" w:rsidR="00643505" w:rsidRPr="00FA09EB" w:rsidRDefault="00FA09EB" w:rsidP="00F63F41">
      <w:pPr>
        <w:pStyle w:val="a9"/>
        <w:rPr>
          <w:rFonts w:asciiTheme="majorEastAsia" w:eastAsiaTheme="majorEastAsia" w:hAnsiTheme="majorEastAsia"/>
          <w:sz w:val="24"/>
          <w:szCs w:val="24"/>
        </w:rPr>
      </w:pPr>
      <w:r>
        <w:rPr>
          <w:rFonts w:asciiTheme="majorEastAsia" w:eastAsiaTheme="majorEastAsia" w:hAnsiTheme="majorEastAsia" w:hint="eastAsia"/>
          <w:color w:val="FF0000"/>
          <w:sz w:val="24"/>
          <w:szCs w:val="24"/>
        </w:rPr>
        <w:t xml:space="preserve">　</w:t>
      </w:r>
      <w:r w:rsidRPr="00FA09EB">
        <w:rPr>
          <w:rFonts w:asciiTheme="majorEastAsia" w:eastAsiaTheme="majorEastAsia" w:hAnsiTheme="majorEastAsia" w:hint="eastAsia"/>
          <w:sz w:val="24"/>
          <w:szCs w:val="24"/>
        </w:rPr>
        <w:t>スペインは</w:t>
      </w:r>
      <w:r>
        <w:rPr>
          <w:rFonts w:asciiTheme="majorEastAsia" w:eastAsiaTheme="majorEastAsia" w:hAnsiTheme="majorEastAsia" w:hint="eastAsia"/>
          <w:sz w:val="24"/>
          <w:szCs w:val="24"/>
        </w:rPr>
        <w:t>約600年の間イスラムに支配されていましたが、レコンキスタと呼ばれる運動の結果最後のイスラム王は1492年にグラナダのアルハンブラ宮殿を明け渡すのです。しかし宮殿はその後放置され荒れ放題で、浮浪者の住処となっていたそうです。</w:t>
      </w:r>
      <w:r w:rsidR="00C60924">
        <w:rPr>
          <w:rFonts w:asciiTheme="majorEastAsia" w:eastAsiaTheme="majorEastAsia" w:hAnsiTheme="majorEastAsia" w:hint="eastAsia"/>
          <w:sz w:val="24"/>
          <w:szCs w:val="24"/>
        </w:rPr>
        <w:t>米国の作家ワシントン・アービング著作の</w:t>
      </w:r>
      <w:r>
        <w:rPr>
          <w:rFonts w:asciiTheme="majorEastAsia" w:eastAsiaTheme="majorEastAsia" w:hAnsiTheme="majorEastAsia" w:hint="eastAsia"/>
          <w:sz w:val="24"/>
          <w:szCs w:val="24"/>
        </w:rPr>
        <w:t>「アルハンブラ物語」</w:t>
      </w:r>
      <w:r w:rsidR="00827BEB">
        <w:rPr>
          <w:rFonts w:asciiTheme="majorEastAsia" w:eastAsiaTheme="majorEastAsia" w:hAnsiTheme="majorEastAsia" w:hint="eastAsia"/>
          <w:sz w:val="24"/>
          <w:szCs w:val="24"/>
        </w:rPr>
        <w:t>（</w:t>
      </w:r>
      <w:r w:rsidR="000B62C6">
        <w:rPr>
          <w:rFonts w:asciiTheme="majorEastAsia" w:eastAsiaTheme="majorEastAsia" w:hAnsiTheme="majorEastAsia" w:hint="eastAsia"/>
          <w:sz w:val="24"/>
          <w:szCs w:val="24"/>
        </w:rPr>
        <w:t>岩波</w:t>
      </w:r>
      <w:r w:rsidR="00827BEB">
        <w:rPr>
          <w:rFonts w:asciiTheme="majorEastAsia" w:eastAsiaTheme="majorEastAsia" w:hAnsiTheme="majorEastAsia" w:hint="eastAsia"/>
          <w:sz w:val="24"/>
          <w:szCs w:val="24"/>
        </w:rPr>
        <w:t>翻訳本あり）</w:t>
      </w:r>
      <w:r>
        <w:rPr>
          <w:rFonts w:asciiTheme="majorEastAsia" w:eastAsiaTheme="majorEastAsia" w:hAnsiTheme="majorEastAsia" w:hint="eastAsia"/>
          <w:sz w:val="24"/>
          <w:szCs w:val="24"/>
        </w:rPr>
        <w:t>によると</w:t>
      </w:r>
      <w:r w:rsidR="000B62C6">
        <w:rPr>
          <w:rFonts w:asciiTheme="majorEastAsia" w:eastAsiaTheme="majorEastAsia" w:hAnsiTheme="majorEastAsia" w:hint="eastAsia"/>
          <w:sz w:val="24"/>
          <w:szCs w:val="24"/>
        </w:rPr>
        <w:t>「</w:t>
      </w:r>
      <w:r w:rsidR="00C60924">
        <w:rPr>
          <w:rFonts w:asciiTheme="majorEastAsia" w:eastAsiaTheme="majorEastAsia" w:hAnsiTheme="majorEastAsia" w:hint="eastAsia"/>
          <w:sz w:val="24"/>
          <w:szCs w:val="24"/>
        </w:rPr>
        <w:t>19世紀に</w:t>
      </w:r>
      <w:r w:rsidR="00827BEB">
        <w:rPr>
          <w:rFonts w:asciiTheme="majorEastAsia" w:eastAsiaTheme="majorEastAsia" w:hAnsiTheme="majorEastAsia" w:hint="eastAsia"/>
          <w:sz w:val="24"/>
          <w:szCs w:val="24"/>
        </w:rPr>
        <w:t>英国の外交官がマドリッドからグラナダまで馬車で数日間の旅行中に、毎夜アラブ人の従者から聞いた物語を収録した</w:t>
      </w:r>
      <w:r w:rsidR="00F20EE4">
        <w:rPr>
          <w:rFonts w:asciiTheme="majorEastAsia" w:eastAsiaTheme="majorEastAsia" w:hAnsiTheme="majorEastAsia" w:hint="eastAsia"/>
          <w:sz w:val="24"/>
          <w:szCs w:val="24"/>
        </w:rPr>
        <w:t>と記述されていま</w:t>
      </w:r>
      <w:r w:rsidR="00827BEB">
        <w:rPr>
          <w:rFonts w:asciiTheme="majorEastAsia" w:eastAsiaTheme="majorEastAsia" w:hAnsiTheme="majorEastAsia" w:hint="eastAsia"/>
          <w:sz w:val="24"/>
          <w:szCs w:val="24"/>
        </w:rPr>
        <w:t>す</w:t>
      </w:r>
      <w:r w:rsidR="000B62C6">
        <w:rPr>
          <w:rFonts w:asciiTheme="majorEastAsia" w:eastAsiaTheme="majorEastAsia" w:hAnsiTheme="majorEastAsia" w:hint="eastAsia"/>
          <w:sz w:val="24"/>
          <w:szCs w:val="24"/>
        </w:rPr>
        <w:t>」。</w:t>
      </w:r>
      <w:r w:rsidR="00827BEB">
        <w:rPr>
          <w:rFonts w:asciiTheme="majorEastAsia" w:eastAsiaTheme="majorEastAsia" w:hAnsiTheme="majorEastAsia" w:hint="eastAsia"/>
          <w:sz w:val="24"/>
          <w:szCs w:val="24"/>
        </w:rPr>
        <w:t>その中には</w:t>
      </w:r>
      <w:r w:rsidR="000B62C6">
        <w:rPr>
          <w:rFonts w:asciiTheme="majorEastAsia" w:eastAsiaTheme="majorEastAsia" w:hAnsiTheme="majorEastAsia" w:hint="eastAsia"/>
          <w:sz w:val="24"/>
          <w:szCs w:val="24"/>
        </w:rPr>
        <w:t>‟</w:t>
      </w:r>
      <w:r w:rsidR="00827BEB">
        <w:rPr>
          <w:rFonts w:asciiTheme="majorEastAsia" w:eastAsiaTheme="majorEastAsia" w:hAnsiTheme="majorEastAsia" w:hint="eastAsia"/>
          <w:sz w:val="24"/>
          <w:szCs w:val="24"/>
        </w:rPr>
        <w:t>アラジンの魔法のランプ</w:t>
      </w:r>
      <w:r w:rsidR="000B62C6">
        <w:rPr>
          <w:rFonts w:asciiTheme="majorEastAsia" w:eastAsiaTheme="majorEastAsia" w:hAnsiTheme="majorEastAsia" w:hint="eastAsia"/>
          <w:sz w:val="24"/>
          <w:szCs w:val="24"/>
        </w:rPr>
        <w:t>‟</w:t>
      </w:r>
      <w:r w:rsidR="00827BEB">
        <w:rPr>
          <w:rFonts w:asciiTheme="majorEastAsia" w:eastAsiaTheme="majorEastAsia" w:hAnsiTheme="majorEastAsia" w:hint="eastAsia"/>
          <w:sz w:val="24"/>
          <w:szCs w:val="24"/>
        </w:rPr>
        <w:t>や</w:t>
      </w:r>
      <w:r w:rsidR="000B62C6">
        <w:rPr>
          <w:rFonts w:asciiTheme="majorEastAsia" w:eastAsiaTheme="majorEastAsia" w:hAnsiTheme="majorEastAsia" w:hint="eastAsia"/>
          <w:sz w:val="24"/>
          <w:szCs w:val="24"/>
        </w:rPr>
        <w:t>‟</w:t>
      </w:r>
      <w:r w:rsidR="00827BEB">
        <w:rPr>
          <w:rFonts w:asciiTheme="majorEastAsia" w:eastAsiaTheme="majorEastAsia" w:hAnsiTheme="majorEastAsia" w:hint="eastAsia"/>
          <w:sz w:val="24"/>
          <w:szCs w:val="24"/>
        </w:rPr>
        <w:t>空飛ぶ絨毯</w:t>
      </w:r>
      <w:r w:rsidR="000B62C6">
        <w:rPr>
          <w:rFonts w:asciiTheme="majorEastAsia" w:eastAsiaTheme="majorEastAsia" w:hAnsiTheme="majorEastAsia" w:hint="eastAsia"/>
          <w:sz w:val="24"/>
          <w:szCs w:val="24"/>
        </w:rPr>
        <w:t>‟な</w:t>
      </w:r>
      <w:r w:rsidR="00827BEB">
        <w:rPr>
          <w:rFonts w:asciiTheme="majorEastAsia" w:eastAsiaTheme="majorEastAsia" w:hAnsiTheme="majorEastAsia" w:hint="eastAsia"/>
          <w:sz w:val="24"/>
          <w:szCs w:val="24"/>
        </w:rPr>
        <w:t>どが含まれています。アルハンブラ宮殿</w:t>
      </w:r>
      <w:r w:rsidR="00C60924">
        <w:rPr>
          <w:rFonts w:asciiTheme="majorEastAsia" w:eastAsiaTheme="majorEastAsia" w:hAnsiTheme="majorEastAsia" w:hint="eastAsia"/>
          <w:sz w:val="24"/>
          <w:szCs w:val="24"/>
        </w:rPr>
        <w:t>（写真9）</w:t>
      </w:r>
      <w:r w:rsidR="00827BEB">
        <w:rPr>
          <w:rFonts w:asciiTheme="majorEastAsia" w:eastAsiaTheme="majorEastAsia" w:hAnsiTheme="majorEastAsia" w:hint="eastAsia"/>
          <w:sz w:val="24"/>
          <w:szCs w:val="24"/>
        </w:rPr>
        <w:t>は</w:t>
      </w:r>
      <w:r w:rsidR="00C60924">
        <w:rPr>
          <w:rFonts w:asciiTheme="majorEastAsia" w:eastAsiaTheme="majorEastAsia" w:hAnsiTheme="majorEastAsia" w:hint="eastAsia"/>
          <w:sz w:val="24"/>
          <w:szCs w:val="24"/>
        </w:rPr>
        <w:t>その後修復され</w:t>
      </w:r>
      <w:r w:rsidR="000B62C6">
        <w:rPr>
          <w:rFonts w:asciiTheme="majorEastAsia" w:eastAsiaTheme="majorEastAsia" w:hAnsiTheme="majorEastAsia" w:hint="eastAsia"/>
          <w:sz w:val="24"/>
          <w:szCs w:val="24"/>
        </w:rPr>
        <w:t>、</w:t>
      </w:r>
      <w:r w:rsidR="00C60924">
        <w:rPr>
          <w:rFonts w:asciiTheme="majorEastAsia" w:eastAsiaTheme="majorEastAsia" w:hAnsiTheme="majorEastAsia" w:hint="eastAsia"/>
          <w:sz w:val="24"/>
          <w:szCs w:val="24"/>
        </w:rPr>
        <w:t>現在は</w:t>
      </w:r>
      <w:r w:rsidR="000B62C6">
        <w:rPr>
          <w:rFonts w:asciiTheme="majorEastAsia" w:eastAsiaTheme="majorEastAsia" w:hAnsiTheme="majorEastAsia" w:hint="eastAsia"/>
          <w:sz w:val="24"/>
          <w:szCs w:val="24"/>
        </w:rPr>
        <w:t>世界でも珍しい</w:t>
      </w:r>
      <w:r w:rsidR="00C60924">
        <w:rPr>
          <w:rFonts w:asciiTheme="majorEastAsia" w:eastAsiaTheme="majorEastAsia" w:hAnsiTheme="majorEastAsia" w:hint="eastAsia"/>
          <w:sz w:val="24"/>
          <w:szCs w:val="24"/>
        </w:rPr>
        <w:t>見事な</w:t>
      </w:r>
      <w:r w:rsidR="00FC7CA1">
        <w:rPr>
          <w:rFonts w:asciiTheme="majorEastAsia" w:eastAsiaTheme="majorEastAsia" w:hAnsiTheme="majorEastAsia" w:hint="eastAsia"/>
          <w:sz w:val="24"/>
          <w:szCs w:val="24"/>
        </w:rPr>
        <w:t>イスラム</w:t>
      </w:r>
      <w:r w:rsidR="00B91DE0">
        <w:rPr>
          <w:rFonts w:asciiTheme="majorEastAsia" w:eastAsiaTheme="majorEastAsia" w:hAnsiTheme="majorEastAsia" w:hint="eastAsia"/>
          <w:sz w:val="24"/>
          <w:szCs w:val="24"/>
        </w:rPr>
        <w:t>宮殿</w:t>
      </w:r>
      <w:r w:rsidR="00C60924">
        <w:rPr>
          <w:rFonts w:asciiTheme="majorEastAsia" w:eastAsiaTheme="majorEastAsia" w:hAnsiTheme="majorEastAsia" w:hint="eastAsia"/>
          <w:sz w:val="24"/>
          <w:szCs w:val="24"/>
        </w:rPr>
        <w:t>を見学できます。</w:t>
      </w:r>
      <w:r w:rsidR="00767B89">
        <w:rPr>
          <w:rFonts w:asciiTheme="majorEastAsia" w:eastAsiaTheme="majorEastAsia" w:hAnsiTheme="majorEastAsia" w:hint="eastAsia"/>
          <w:sz w:val="24"/>
          <w:szCs w:val="24"/>
        </w:rPr>
        <w:t>グラナダは谷間の両側</w:t>
      </w:r>
      <w:r w:rsidR="003E08FC">
        <w:rPr>
          <w:rFonts w:asciiTheme="majorEastAsia" w:eastAsiaTheme="majorEastAsia" w:hAnsiTheme="majorEastAsia" w:hint="eastAsia"/>
          <w:sz w:val="24"/>
          <w:szCs w:val="24"/>
        </w:rPr>
        <w:t>の丘</w:t>
      </w:r>
      <w:r w:rsidR="00A837E2">
        <w:rPr>
          <w:rFonts w:asciiTheme="majorEastAsia" w:eastAsiaTheme="majorEastAsia" w:hAnsiTheme="majorEastAsia" w:hint="eastAsia"/>
          <w:sz w:val="24"/>
          <w:szCs w:val="24"/>
        </w:rPr>
        <w:t>を含む</w:t>
      </w:r>
      <w:r w:rsidR="00767B89">
        <w:rPr>
          <w:rFonts w:asciiTheme="majorEastAsia" w:eastAsiaTheme="majorEastAsia" w:hAnsiTheme="majorEastAsia" w:hint="eastAsia"/>
          <w:sz w:val="24"/>
          <w:szCs w:val="24"/>
        </w:rPr>
        <w:t>街で、</w:t>
      </w:r>
      <w:r w:rsidR="00E82277">
        <w:rPr>
          <w:rFonts w:asciiTheme="majorEastAsia" w:eastAsiaTheme="majorEastAsia" w:hAnsiTheme="majorEastAsia" w:hint="eastAsia"/>
          <w:sz w:val="24"/>
          <w:szCs w:val="24"/>
        </w:rPr>
        <w:t>右</w:t>
      </w:r>
      <w:r w:rsidR="00767B89">
        <w:rPr>
          <w:rFonts w:asciiTheme="majorEastAsia" w:eastAsiaTheme="majorEastAsia" w:hAnsiTheme="majorEastAsia" w:hint="eastAsia"/>
          <w:sz w:val="24"/>
          <w:szCs w:val="24"/>
        </w:rPr>
        <w:t>側はアルハンブラ宮殿、</w:t>
      </w:r>
      <w:r w:rsidR="00E82277">
        <w:rPr>
          <w:rFonts w:asciiTheme="majorEastAsia" w:eastAsiaTheme="majorEastAsia" w:hAnsiTheme="majorEastAsia" w:hint="eastAsia"/>
          <w:sz w:val="24"/>
          <w:szCs w:val="24"/>
        </w:rPr>
        <w:t>左</w:t>
      </w:r>
      <w:r w:rsidR="00767B89">
        <w:rPr>
          <w:rFonts w:asciiTheme="majorEastAsia" w:eastAsiaTheme="majorEastAsia" w:hAnsiTheme="majorEastAsia" w:hint="eastAsia"/>
          <w:sz w:val="24"/>
          <w:szCs w:val="24"/>
        </w:rPr>
        <w:t>側はアル</w:t>
      </w:r>
      <w:r w:rsidR="00767B89" w:rsidRPr="00354D55">
        <w:rPr>
          <w:rFonts w:asciiTheme="majorEastAsia" w:eastAsiaTheme="majorEastAsia" w:hAnsiTheme="majorEastAsia" w:hint="eastAsia"/>
          <w:sz w:val="24"/>
          <w:szCs w:val="24"/>
        </w:rPr>
        <w:t>バイシンと呼ばれる‟宮殿を</w:t>
      </w:r>
      <w:r w:rsidR="004B01E7" w:rsidRPr="00354D55">
        <w:rPr>
          <w:rFonts w:asciiTheme="majorEastAsia" w:eastAsiaTheme="majorEastAsia" w:hAnsiTheme="majorEastAsia" w:hint="eastAsia"/>
          <w:sz w:val="24"/>
          <w:szCs w:val="24"/>
        </w:rPr>
        <w:t>眺める</w:t>
      </w:r>
      <w:r w:rsidR="00767B89" w:rsidRPr="00354D55">
        <w:rPr>
          <w:rFonts w:asciiTheme="majorEastAsia" w:eastAsiaTheme="majorEastAsia" w:hAnsiTheme="majorEastAsia" w:hint="eastAsia"/>
          <w:sz w:val="24"/>
          <w:szCs w:val="24"/>
        </w:rPr>
        <w:t>‟絶好の</w:t>
      </w:r>
      <w:r w:rsidR="0081382F" w:rsidRPr="00354D55">
        <w:rPr>
          <w:rFonts w:asciiTheme="majorEastAsia" w:eastAsiaTheme="majorEastAsia" w:hAnsiTheme="majorEastAsia" w:hint="eastAsia"/>
          <w:sz w:val="24"/>
          <w:szCs w:val="24"/>
        </w:rPr>
        <w:t>街</w:t>
      </w:r>
      <w:r w:rsidR="00767B89" w:rsidRPr="00354D55">
        <w:rPr>
          <w:rFonts w:asciiTheme="majorEastAsia" w:eastAsiaTheme="majorEastAsia" w:hAnsiTheme="majorEastAsia" w:hint="eastAsia"/>
          <w:sz w:val="24"/>
          <w:szCs w:val="24"/>
        </w:rPr>
        <w:t>です。</w:t>
      </w:r>
      <w:r w:rsidR="00002A81" w:rsidRPr="00354D55">
        <w:rPr>
          <w:rFonts w:asciiTheme="majorEastAsia" w:eastAsiaTheme="majorEastAsia" w:hAnsiTheme="majorEastAsia" w:hint="eastAsia"/>
          <w:sz w:val="24"/>
          <w:szCs w:val="24"/>
        </w:rPr>
        <w:t>冬季</w:t>
      </w:r>
      <w:r w:rsidR="00767B89" w:rsidRPr="00354D55">
        <w:rPr>
          <w:rFonts w:asciiTheme="majorEastAsia" w:eastAsiaTheme="majorEastAsia" w:hAnsiTheme="majorEastAsia" w:hint="eastAsia"/>
          <w:sz w:val="24"/>
          <w:szCs w:val="24"/>
        </w:rPr>
        <w:t>には冠雪したシェアラネバダ</w:t>
      </w:r>
      <w:r w:rsidR="00002A81" w:rsidRPr="00354D55">
        <w:rPr>
          <w:rFonts w:asciiTheme="majorEastAsia" w:eastAsiaTheme="majorEastAsia" w:hAnsiTheme="majorEastAsia" w:hint="eastAsia"/>
          <w:sz w:val="24"/>
          <w:szCs w:val="24"/>
        </w:rPr>
        <w:t>山脈</w:t>
      </w:r>
      <w:r w:rsidR="00767B89" w:rsidRPr="00354D55">
        <w:rPr>
          <w:rFonts w:asciiTheme="majorEastAsia" w:eastAsiaTheme="majorEastAsia" w:hAnsiTheme="majorEastAsia" w:hint="eastAsia"/>
          <w:sz w:val="24"/>
          <w:szCs w:val="24"/>
        </w:rPr>
        <w:t>が</w:t>
      </w:r>
      <w:r w:rsidR="00E82277" w:rsidRPr="00354D55">
        <w:rPr>
          <w:rFonts w:asciiTheme="majorEastAsia" w:eastAsiaTheme="majorEastAsia" w:hAnsiTheme="majorEastAsia" w:hint="eastAsia"/>
          <w:sz w:val="24"/>
          <w:szCs w:val="24"/>
        </w:rPr>
        <w:t>背後</w:t>
      </w:r>
      <w:r w:rsidR="00E82277">
        <w:rPr>
          <w:rFonts w:asciiTheme="majorEastAsia" w:eastAsiaTheme="majorEastAsia" w:hAnsiTheme="majorEastAsia" w:hint="eastAsia"/>
          <w:sz w:val="24"/>
          <w:szCs w:val="24"/>
        </w:rPr>
        <w:t>に</w:t>
      </w:r>
      <w:r w:rsidR="00767B89">
        <w:rPr>
          <w:rFonts w:asciiTheme="majorEastAsia" w:eastAsiaTheme="majorEastAsia" w:hAnsiTheme="majorEastAsia" w:hint="eastAsia"/>
          <w:sz w:val="24"/>
          <w:szCs w:val="24"/>
        </w:rPr>
        <w:t>見られます。</w:t>
      </w:r>
    </w:p>
    <w:p w14:paraId="1E53EBD7" w14:textId="77777777" w:rsidR="00643505" w:rsidRPr="00767B89" w:rsidRDefault="00643505" w:rsidP="00F63F41">
      <w:pPr>
        <w:pStyle w:val="a9"/>
        <w:rPr>
          <w:rFonts w:asciiTheme="majorEastAsia" w:eastAsiaTheme="majorEastAsia" w:hAnsiTheme="majorEastAsia"/>
          <w:color w:val="FF0000"/>
          <w:sz w:val="24"/>
          <w:szCs w:val="24"/>
        </w:rPr>
      </w:pPr>
    </w:p>
    <w:p w14:paraId="22E73BE4" w14:textId="47E15C3A" w:rsidR="006C3322" w:rsidRDefault="0006700C" w:rsidP="00F63F41">
      <w:pPr>
        <w:pStyle w:val="a9"/>
        <w:rPr>
          <w:rFonts w:asciiTheme="majorEastAsia" w:eastAsiaTheme="majorEastAsia" w:hAnsiTheme="majorEastAsia"/>
          <w:color w:val="FF0000"/>
          <w:sz w:val="24"/>
          <w:szCs w:val="24"/>
        </w:rPr>
      </w:pPr>
      <w:r>
        <w:rPr>
          <w:rFonts w:asciiTheme="majorEastAsia" w:eastAsiaTheme="majorEastAsia" w:hAnsiTheme="majorEastAsia"/>
          <w:noProof/>
          <w:sz w:val="24"/>
          <w:szCs w:val="24"/>
        </w:rPr>
        <w:lastRenderedPageBreak/>
        <w:drawing>
          <wp:inline distT="0" distB="0" distL="0" distR="0" wp14:anchorId="4AA0FDE1" wp14:editId="37065771">
            <wp:extent cx="6634971" cy="2699658"/>
            <wp:effectExtent l="0" t="0" r="0" b="0"/>
            <wp:docPr id="16" name="図 16" descr="山の城&#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5" descr="山の城&#10;&#10;自動的に生成された説明"/>
                    <pic:cNvPicPr>
                      <a:picLocks noChangeAspect="1" noChangeArrowheads="1"/>
                    </pic:cNvPicPr>
                  </pic:nvPicPr>
                  <pic:blipFill rotWithShape="1">
                    <a:blip r:embed="rId19" cstate="print">
                      <a:extLst>
                        <a:ext uri="{BEBA8EAE-BF5A-486C-A8C5-ECC9F3942E4B}">
                          <a14:imgProps xmlns:a14="http://schemas.microsoft.com/office/drawing/2010/main">
                            <a14:imgLayer r:embed="rId20">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t="16631" b="29099"/>
                    <a:stretch/>
                  </pic:blipFill>
                  <pic:spPr bwMode="auto">
                    <a:xfrm>
                      <a:off x="0" y="0"/>
                      <a:ext cx="6635115" cy="2699717"/>
                    </a:xfrm>
                    <a:prstGeom prst="rect">
                      <a:avLst/>
                    </a:prstGeom>
                    <a:noFill/>
                    <a:ln>
                      <a:noFill/>
                    </a:ln>
                    <a:extLst>
                      <a:ext uri="{53640926-AAD7-44D8-BBD7-CCE9431645EC}">
                        <a14:shadowObscured xmlns:a14="http://schemas.microsoft.com/office/drawing/2010/main"/>
                      </a:ext>
                    </a:extLst>
                  </pic:spPr>
                </pic:pic>
              </a:graphicData>
            </a:graphic>
          </wp:inline>
        </w:drawing>
      </w:r>
    </w:p>
    <w:p w14:paraId="2C0E2F90" w14:textId="642F5194" w:rsidR="002427E1" w:rsidRPr="0006700C" w:rsidRDefault="0006700C" w:rsidP="00F63F41">
      <w:pPr>
        <w:pStyle w:val="a9"/>
        <w:rPr>
          <w:rFonts w:asciiTheme="majorEastAsia" w:eastAsiaTheme="majorEastAsia" w:hAnsiTheme="majorEastAsia"/>
          <w:sz w:val="24"/>
          <w:szCs w:val="24"/>
        </w:rPr>
      </w:pPr>
      <w:r w:rsidRPr="0006700C">
        <w:rPr>
          <w:rFonts w:asciiTheme="majorEastAsia" w:eastAsiaTheme="majorEastAsia" w:hAnsiTheme="majorEastAsia" w:hint="eastAsia"/>
          <w:sz w:val="24"/>
          <w:szCs w:val="24"/>
        </w:rPr>
        <w:t>写真</w:t>
      </w:r>
      <w:r w:rsidR="00267FDE">
        <w:rPr>
          <w:rFonts w:asciiTheme="majorEastAsia" w:eastAsiaTheme="majorEastAsia" w:hAnsiTheme="majorEastAsia" w:hint="eastAsia"/>
          <w:sz w:val="24"/>
          <w:szCs w:val="24"/>
        </w:rPr>
        <w:t>9</w:t>
      </w:r>
      <w:r w:rsidR="00D465BC">
        <w:rPr>
          <w:rFonts w:asciiTheme="majorEastAsia" w:eastAsiaTheme="majorEastAsia" w:hAnsiTheme="majorEastAsia" w:hint="eastAsia"/>
          <w:sz w:val="24"/>
          <w:szCs w:val="24"/>
        </w:rPr>
        <w:t xml:space="preserve">　グラナダのアルハンブラ宮殿</w:t>
      </w:r>
      <w:r w:rsidR="003E08FC">
        <w:rPr>
          <w:rFonts w:asciiTheme="majorEastAsia" w:eastAsiaTheme="majorEastAsia" w:hAnsiTheme="majorEastAsia" w:hint="eastAsia"/>
          <w:sz w:val="24"/>
          <w:szCs w:val="24"/>
        </w:rPr>
        <w:t>（2月にアルバイシンから撮影）</w:t>
      </w:r>
    </w:p>
    <w:p w14:paraId="5D9C4560" w14:textId="148B4FD4" w:rsidR="0077760A" w:rsidRDefault="0077760A" w:rsidP="00F63F41">
      <w:pPr>
        <w:pStyle w:val="a9"/>
        <w:rPr>
          <w:rFonts w:asciiTheme="majorEastAsia" w:eastAsiaTheme="majorEastAsia" w:hAnsiTheme="majorEastAsia"/>
          <w:color w:val="FF0000"/>
          <w:sz w:val="24"/>
          <w:szCs w:val="24"/>
        </w:rPr>
      </w:pPr>
    </w:p>
    <w:p w14:paraId="6AD706B4" w14:textId="567DB76B" w:rsidR="00643505" w:rsidRPr="00354D55" w:rsidRDefault="00FC7CA1" w:rsidP="00F63F41">
      <w:pPr>
        <w:pStyle w:val="a9"/>
        <w:rPr>
          <w:rFonts w:asciiTheme="majorEastAsia" w:eastAsiaTheme="majorEastAsia" w:hAnsiTheme="majorEastAsia"/>
          <w:sz w:val="24"/>
          <w:szCs w:val="24"/>
        </w:rPr>
      </w:pPr>
      <w:r>
        <w:rPr>
          <w:rFonts w:asciiTheme="majorEastAsia" w:eastAsiaTheme="majorEastAsia" w:hAnsiTheme="majorEastAsia" w:hint="eastAsia"/>
          <w:color w:val="FF0000"/>
          <w:sz w:val="24"/>
          <w:szCs w:val="24"/>
        </w:rPr>
        <w:t xml:space="preserve">　</w:t>
      </w:r>
      <w:r w:rsidRPr="00FC7CA1">
        <w:rPr>
          <w:rFonts w:asciiTheme="majorEastAsia" w:eastAsiaTheme="majorEastAsia" w:hAnsiTheme="majorEastAsia" w:hint="eastAsia"/>
          <w:sz w:val="24"/>
          <w:szCs w:val="24"/>
        </w:rPr>
        <w:t>マラガは</w:t>
      </w:r>
      <w:r w:rsidR="0023091A">
        <w:rPr>
          <w:rFonts w:asciiTheme="majorEastAsia" w:eastAsiaTheme="majorEastAsia" w:hAnsiTheme="majorEastAsia" w:hint="eastAsia"/>
          <w:sz w:val="24"/>
          <w:szCs w:val="24"/>
        </w:rPr>
        <w:t>ローマ時代から知られている地中海南部の都市ですが、</w:t>
      </w:r>
      <w:r w:rsidR="00A837E2">
        <w:rPr>
          <w:rFonts w:asciiTheme="majorEastAsia" w:eastAsiaTheme="majorEastAsia" w:hAnsiTheme="majorEastAsia" w:hint="eastAsia"/>
          <w:sz w:val="24"/>
          <w:szCs w:val="24"/>
        </w:rPr>
        <w:t>現在は</w:t>
      </w:r>
      <w:r w:rsidR="0023091A">
        <w:rPr>
          <w:rFonts w:asciiTheme="majorEastAsia" w:eastAsiaTheme="majorEastAsia" w:hAnsiTheme="majorEastAsia" w:hint="eastAsia"/>
          <w:sz w:val="24"/>
          <w:szCs w:val="24"/>
        </w:rPr>
        <w:t>世界的なリゾート地コスタ・デル・ソル（太陽の海岸）</w:t>
      </w:r>
      <w:r w:rsidR="000F5378">
        <w:rPr>
          <w:rFonts w:asciiTheme="majorEastAsia" w:eastAsiaTheme="majorEastAsia" w:hAnsiTheme="majorEastAsia" w:hint="eastAsia"/>
          <w:sz w:val="24"/>
          <w:szCs w:val="24"/>
        </w:rPr>
        <w:t>の中心地</w:t>
      </w:r>
      <w:r w:rsidR="0023091A">
        <w:rPr>
          <w:rFonts w:asciiTheme="majorEastAsia" w:eastAsiaTheme="majorEastAsia" w:hAnsiTheme="majorEastAsia" w:hint="eastAsia"/>
          <w:sz w:val="24"/>
          <w:szCs w:val="24"/>
        </w:rPr>
        <w:t>として有名です。</w:t>
      </w:r>
      <w:r w:rsidR="00C337F2">
        <w:rPr>
          <w:rFonts w:asciiTheme="majorEastAsia" w:eastAsiaTheme="majorEastAsia" w:hAnsiTheme="majorEastAsia" w:hint="eastAsia"/>
          <w:sz w:val="24"/>
          <w:szCs w:val="24"/>
        </w:rPr>
        <w:t>アルカサバ（写真10）はローマの要塞の跡にモーロ人によって築かれ</w:t>
      </w:r>
      <w:r w:rsidR="00024D09">
        <w:rPr>
          <w:rFonts w:asciiTheme="majorEastAsia" w:eastAsiaTheme="majorEastAsia" w:hAnsiTheme="majorEastAsia" w:hint="eastAsia"/>
          <w:sz w:val="24"/>
          <w:szCs w:val="24"/>
        </w:rPr>
        <w:t>、</w:t>
      </w:r>
      <w:r w:rsidR="00C337F2">
        <w:rPr>
          <w:rFonts w:asciiTheme="majorEastAsia" w:eastAsiaTheme="majorEastAsia" w:hAnsiTheme="majorEastAsia" w:hint="eastAsia"/>
          <w:sz w:val="24"/>
          <w:szCs w:val="24"/>
        </w:rPr>
        <w:t>イスラム式庭園と宮殿の一部が残っており</w:t>
      </w:r>
      <w:r w:rsidR="00556010">
        <w:rPr>
          <w:rFonts w:asciiTheme="majorEastAsia" w:eastAsiaTheme="majorEastAsia" w:hAnsiTheme="majorEastAsia" w:hint="eastAsia"/>
          <w:sz w:val="24"/>
          <w:szCs w:val="24"/>
        </w:rPr>
        <w:t>ミニ・アルハンブラと呼ばれているそうです。マラガからはジブラルタル海峡を高速艇で</w:t>
      </w:r>
      <w:r w:rsidR="008C4BE9">
        <w:rPr>
          <w:rFonts w:asciiTheme="majorEastAsia" w:eastAsiaTheme="majorEastAsia" w:hAnsiTheme="majorEastAsia" w:hint="eastAsia"/>
          <w:sz w:val="24"/>
          <w:szCs w:val="24"/>
        </w:rPr>
        <w:t>渡り</w:t>
      </w:r>
      <w:r w:rsidR="002A00E5">
        <w:rPr>
          <w:rFonts w:asciiTheme="majorEastAsia" w:eastAsiaTheme="majorEastAsia" w:hAnsiTheme="majorEastAsia" w:hint="eastAsia"/>
          <w:sz w:val="24"/>
          <w:szCs w:val="24"/>
        </w:rPr>
        <w:t>、</w:t>
      </w:r>
      <w:r w:rsidR="00556010">
        <w:rPr>
          <w:rFonts w:asciiTheme="majorEastAsia" w:eastAsiaTheme="majorEastAsia" w:hAnsiTheme="majorEastAsia" w:hint="eastAsia"/>
          <w:sz w:val="24"/>
          <w:szCs w:val="24"/>
        </w:rPr>
        <w:t>アフリカのモロッ</w:t>
      </w:r>
      <w:r w:rsidR="00556010" w:rsidRPr="00354D55">
        <w:rPr>
          <w:rFonts w:asciiTheme="majorEastAsia" w:eastAsiaTheme="majorEastAsia" w:hAnsiTheme="majorEastAsia" w:hint="eastAsia"/>
          <w:sz w:val="24"/>
          <w:szCs w:val="24"/>
        </w:rPr>
        <w:t>コを日帰り訪問できます。</w:t>
      </w:r>
      <w:r w:rsidR="008C4BE9" w:rsidRPr="00354D55">
        <w:rPr>
          <w:rFonts w:asciiTheme="majorEastAsia" w:eastAsiaTheme="majorEastAsia" w:hAnsiTheme="majorEastAsia" w:hint="eastAsia"/>
          <w:sz w:val="24"/>
          <w:szCs w:val="24"/>
        </w:rPr>
        <w:t>また、</w:t>
      </w:r>
      <w:r w:rsidR="0053326E" w:rsidRPr="00354D55">
        <w:rPr>
          <w:rFonts w:asciiTheme="majorEastAsia" w:eastAsiaTheme="majorEastAsia" w:hAnsiTheme="majorEastAsia" w:hint="eastAsia"/>
          <w:sz w:val="24"/>
          <w:szCs w:val="24"/>
        </w:rPr>
        <w:t>オペラ</w:t>
      </w:r>
      <w:r w:rsidR="00727B1C" w:rsidRPr="00354D55">
        <w:rPr>
          <w:rFonts w:asciiTheme="majorEastAsia" w:eastAsiaTheme="majorEastAsia" w:hAnsiTheme="majorEastAsia" w:hint="eastAsia"/>
          <w:sz w:val="24"/>
          <w:szCs w:val="24"/>
        </w:rPr>
        <w:t>「</w:t>
      </w:r>
      <w:r w:rsidR="00556010" w:rsidRPr="00354D55">
        <w:rPr>
          <w:rFonts w:asciiTheme="majorEastAsia" w:eastAsiaTheme="majorEastAsia" w:hAnsiTheme="majorEastAsia" w:hint="eastAsia"/>
          <w:sz w:val="24"/>
          <w:szCs w:val="24"/>
        </w:rPr>
        <w:t>カルメン</w:t>
      </w:r>
      <w:r w:rsidR="00727B1C" w:rsidRPr="00354D55">
        <w:rPr>
          <w:rFonts w:asciiTheme="majorEastAsia" w:eastAsiaTheme="majorEastAsia" w:hAnsiTheme="majorEastAsia" w:hint="eastAsia"/>
          <w:sz w:val="24"/>
          <w:szCs w:val="24"/>
        </w:rPr>
        <w:t>」</w:t>
      </w:r>
      <w:r w:rsidR="00556010" w:rsidRPr="00354D55">
        <w:rPr>
          <w:rFonts w:asciiTheme="majorEastAsia" w:eastAsiaTheme="majorEastAsia" w:hAnsiTheme="majorEastAsia" w:hint="eastAsia"/>
          <w:sz w:val="24"/>
          <w:szCs w:val="24"/>
        </w:rPr>
        <w:t>の</w:t>
      </w:r>
      <w:r w:rsidR="008C4BE9" w:rsidRPr="00354D55">
        <w:rPr>
          <w:rFonts w:asciiTheme="majorEastAsia" w:eastAsiaTheme="majorEastAsia" w:hAnsiTheme="majorEastAsia" w:hint="eastAsia"/>
          <w:sz w:val="24"/>
          <w:szCs w:val="24"/>
        </w:rPr>
        <w:t>素晴らしい</w:t>
      </w:r>
      <w:r w:rsidR="00F636A1" w:rsidRPr="00354D55">
        <w:rPr>
          <w:rFonts w:asciiTheme="majorEastAsia" w:eastAsiaTheme="majorEastAsia" w:hAnsiTheme="majorEastAsia" w:hint="eastAsia"/>
          <w:sz w:val="24"/>
          <w:szCs w:val="24"/>
        </w:rPr>
        <w:t>ビデオ</w:t>
      </w:r>
      <w:r w:rsidR="00556010" w:rsidRPr="00354D55">
        <w:rPr>
          <w:rFonts w:asciiTheme="majorEastAsia" w:eastAsiaTheme="majorEastAsia" w:hAnsiTheme="majorEastAsia" w:hint="eastAsia"/>
          <w:sz w:val="24"/>
          <w:szCs w:val="24"/>
        </w:rPr>
        <w:t>映画</w:t>
      </w:r>
      <w:r w:rsidR="00024D09" w:rsidRPr="00354D55">
        <w:rPr>
          <w:rFonts w:asciiTheme="majorEastAsia" w:eastAsiaTheme="majorEastAsia" w:hAnsiTheme="majorEastAsia" w:hint="eastAsia"/>
          <w:sz w:val="24"/>
          <w:szCs w:val="24"/>
        </w:rPr>
        <w:t>（1984年</w:t>
      </w:r>
      <w:r w:rsidR="00727B1C" w:rsidRPr="00354D55">
        <w:rPr>
          <w:rFonts w:asciiTheme="majorEastAsia" w:eastAsiaTheme="majorEastAsia" w:hAnsiTheme="majorEastAsia" w:hint="eastAsia"/>
          <w:sz w:val="24"/>
          <w:szCs w:val="24"/>
        </w:rPr>
        <w:t>主役</w:t>
      </w:r>
      <w:r w:rsidR="00024D09" w:rsidRPr="00354D55">
        <w:rPr>
          <w:rFonts w:asciiTheme="majorEastAsia" w:eastAsiaTheme="majorEastAsia" w:hAnsiTheme="majorEastAsia" w:hint="eastAsia"/>
          <w:sz w:val="24"/>
          <w:szCs w:val="24"/>
        </w:rPr>
        <w:t>カルメン</w:t>
      </w:r>
      <w:r w:rsidR="00727B1C" w:rsidRPr="00354D55">
        <w:rPr>
          <w:rFonts w:asciiTheme="majorEastAsia" w:eastAsiaTheme="majorEastAsia" w:hAnsiTheme="majorEastAsia" w:hint="eastAsia"/>
          <w:sz w:val="24"/>
          <w:szCs w:val="24"/>
        </w:rPr>
        <w:t>とドンホセ</w:t>
      </w:r>
      <w:r w:rsidR="00024D09" w:rsidRPr="00354D55">
        <w:rPr>
          <w:rFonts w:asciiTheme="majorEastAsia" w:eastAsiaTheme="majorEastAsia" w:hAnsiTheme="majorEastAsia" w:hint="eastAsia"/>
          <w:sz w:val="24"/>
          <w:szCs w:val="24"/>
        </w:rPr>
        <w:t>：ジュリア・ミゲネス・ジョンソン</w:t>
      </w:r>
      <w:r w:rsidR="00727B1C" w:rsidRPr="00354D55">
        <w:rPr>
          <w:rFonts w:asciiTheme="majorEastAsia" w:eastAsiaTheme="majorEastAsia" w:hAnsiTheme="majorEastAsia" w:hint="eastAsia"/>
          <w:sz w:val="24"/>
          <w:szCs w:val="24"/>
        </w:rPr>
        <w:t>と</w:t>
      </w:r>
      <w:r w:rsidR="00024D09" w:rsidRPr="00354D55">
        <w:rPr>
          <w:rFonts w:asciiTheme="majorEastAsia" w:eastAsiaTheme="majorEastAsia" w:hAnsiTheme="majorEastAsia" w:hint="eastAsia"/>
          <w:sz w:val="24"/>
          <w:szCs w:val="24"/>
        </w:rPr>
        <w:t>プラシド・ドミンゴ）</w:t>
      </w:r>
      <w:r w:rsidR="00556010" w:rsidRPr="00354D55">
        <w:rPr>
          <w:rFonts w:asciiTheme="majorEastAsia" w:eastAsiaTheme="majorEastAsia" w:hAnsiTheme="majorEastAsia" w:hint="eastAsia"/>
          <w:sz w:val="24"/>
          <w:szCs w:val="24"/>
        </w:rPr>
        <w:t>の撮影された美しい渓谷の街ロンダ</w:t>
      </w:r>
      <w:r w:rsidR="00875EE2" w:rsidRPr="00354D55">
        <w:rPr>
          <w:rFonts w:asciiTheme="majorEastAsia" w:eastAsiaTheme="majorEastAsia" w:hAnsiTheme="majorEastAsia" w:hint="eastAsia"/>
          <w:sz w:val="24"/>
          <w:szCs w:val="24"/>
        </w:rPr>
        <w:t>も</w:t>
      </w:r>
      <w:r w:rsidR="00556010" w:rsidRPr="00354D55">
        <w:rPr>
          <w:rFonts w:asciiTheme="majorEastAsia" w:eastAsiaTheme="majorEastAsia" w:hAnsiTheme="majorEastAsia" w:hint="eastAsia"/>
          <w:sz w:val="24"/>
          <w:szCs w:val="24"/>
        </w:rPr>
        <w:t>日帰り訪問できます。</w:t>
      </w:r>
      <w:r w:rsidR="00373EF4" w:rsidRPr="00354D55">
        <w:rPr>
          <w:rFonts w:asciiTheme="majorEastAsia" w:eastAsiaTheme="majorEastAsia" w:hAnsiTheme="majorEastAsia" w:hint="eastAsia"/>
          <w:sz w:val="24"/>
          <w:szCs w:val="24"/>
        </w:rPr>
        <w:t>学生時代に</w:t>
      </w:r>
      <w:r w:rsidR="00AC0BB4" w:rsidRPr="00354D55">
        <w:rPr>
          <w:rFonts w:asciiTheme="majorEastAsia" w:eastAsiaTheme="majorEastAsia" w:hAnsiTheme="majorEastAsia" w:hint="eastAsia"/>
          <w:sz w:val="24"/>
          <w:szCs w:val="24"/>
        </w:rPr>
        <w:t>傾聴した</w:t>
      </w:r>
      <w:r w:rsidR="00556010" w:rsidRPr="00354D55">
        <w:rPr>
          <w:rFonts w:asciiTheme="majorEastAsia" w:eastAsiaTheme="majorEastAsia" w:hAnsiTheme="majorEastAsia" w:hint="eastAsia"/>
          <w:sz w:val="24"/>
          <w:szCs w:val="24"/>
        </w:rPr>
        <w:t>マラゲーニア</w:t>
      </w:r>
      <w:r w:rsidR="008B3E61" w:rsidRPr="00354D55">
        <w:rPr>
          <w:rFonts w:asciiTheme="majorEastAsia" w:eastAsiaTheme="majorEastAsia" w:hAnsiTheme="majorEastAsia" w:hint="eastAsia"/>
          <w:sz w:val="24"/>
          <w:szCs w:val="24"/>
        </w:rPr>
        <w:t>（マントバーニ</w:t>
      </w:r>
      <w:r w:rsidR="00846790" w:rsidRPr="00354D55">
        <w:rPr>
          <w:rFonts w:asciiTheme="majorEastAsia" w:eastAsiaTheme="majorEastAsia" w:hAnsiTheme="majorEastAsia" w:hint="eastAsia"/>
          <w:sz w:val="24"/>
          <w:szCs w:val="24"/>
        </w:rPr>
        <w:t>弦</w:t>
      </w:r>
      <w:r w:rsidR="008B3E61" w:rsidRPr="00354D55">
        <w:rPr>
          <w:rFonts w:asciiTheme="majorEastAsia" w:eastAsiaTheme="majorEastAsia" w:hAnsiTheme="majorEastAsia" w:hint="eastAsia"/>
          <w:sz w:val="24"/>
          <w:szCs w:val="24"/>
        </w:rPr>
        <w:t>楽演奏）</w:t>
      </w:r>
      <w:r w:rsidR="00556010" w:rsidRPr="00354D55">
        <w:rPr>
          <w:rFonts w:asciiTheme="majorEastAsia" w:eastAsiaTheme="majorEastAsia" w:hAnsiTheme="majorEastAsia" w:hint="eastAsia"/>
          <w:sz w:val="24"/>
          <w:szCs w:val="24"/>
        </w:rPr>
        <w:t>は</w:t>
      </w:r>
      <w:r w:rsidR="00373EF4" w:rsidRPr="00354D55">
        <w:rPr>
          <w:rFonts w:asciiTheme="majorEastAsia" w:eastAsiaTheme="majorEastAsia" w:hAnsiTheme="majorEastAsia" w:hint="eastAsia"/>
          <w:sz w:val="24"/>
          <w:szCs w:val="24"/>
        </w:rPr>
        <w:t>マラガの民謡で美しい</w:t>
      </w:r>
      <w:r w:rsidR="00556010" w:rsidRPr="00354D55">
        <w:rPr>
          <w:rFonts w:asciiTheme="majorEastAsia" w:eastAsiaTheme="majorEastAsia" w:hAnsiTheme="majorEastAsia" w:hint="eastAsia"/>
          <w:sz w:val="24"/>
          <w:szCs w:val="24"/>
        </w:rPr>
        <w:t>名曲</w:t>
      </w:r>
      <w:r w:rsidR="00024D09" w:rsidRPr="00354D55">
        <w:rPr>
          <w:rFonts w:asciiTheme="majorEastAsia" w:eastAsiaTheme="majorEastAsia" w:hAnsiTheme="majorEastAsia" w:hint="eastAsia"/>
          <w:sz w:val="24"/>
          <w:szCs w:val="24"/>
        </w:rPr>
        <w:t>と思いま</w:t>
      </w:r>
      <w:r w:rsidR="00556010" w:rsidRPr="00354D55">
        <w:rPr>
          <w:rFonts w:asciiTheme="majorEastAsia" w:eastAsiaTheme="majorEastAsia" w:hAnsiTheme="majorEastAsia" w:hint="eastAsia"/>
          <w:sz w:val="24"/>
          <w:szCs w:val="24"/>
        </w:rPr>
        <w:t>す。</w:t>
      </w:r>
      <w:r w:rsidR="006D1DED" w:rsidRPr="00354D55">
        <w:rPr>
          <w:rFonts w:asciiTheme="majorEastAsia" w:eastAsiaTheme="majorEastAsia" w:hAnsiTheme="majorEastAsia" w:hint="eastAsia"/>
          <w:sz w:val="24"/>
          <w:szCs w:val="24"/>
        </w:rPr>
        <w:t>フラメンコ（写真11）はスペイン特有のダンスですが、各地で楽しむ事ができます。</w:t>
      </w:r>
      <w:r w:rsidR="005E7D0E" w:rsidRPr="00354D55">
        <w:rPr>
          <w:rFonts w:asciiTheme="majorEastAsia" w:eastAsiaTheme="majorEastAsia" w:hAnsiTheme="majorEastAsia" w:hint="eastAsia"/>
          <w:sz w:val="24"/>
          <w:szCs w:val="24"/>
        </w:rPr>
        <w:t>グラナダの</w:t>
      </w:r>
      <w:r w:rsidR="009507FC" w:rsidRPr="00354D55">
        <w:rPr>
          <w:rFonts w:asciiTheme="majorEastAsia" w:eastAsiaTheme="majorEastAsia" w:hAnsiTheme="majorEastAsia" w:hint="eastAsia"/>
          <w:sz w:val="24"/>
          <w:szCs w:val="24"/>
        </w:rPr>
        <w:t>街角で</w:t>
      </w:r>
      <w:r w:rsidR="009353E4" w:rsidRPr="00354D55">
        <w:rPr>
          <w:rFonts w:asciiTheme="majorEastAsia" w:eastAsiaTheme="majorEastAsia" w:hAnsiTheme="majorEastAsia" w:hint="eastAsia"/>
          <w:sz w:val="24"/>
          <w:szCs w:val="24"/>
        </w:rPr>
        <w:t>は</w:t>
      </w:r>
      <w:r w:rsidR="009507FC" w:rsidRPr="00354D55">
        <w:rPr>
          <w:rFonts w:asciiTheme="majorEastAsia" w:eastAsiaTheme="majorEastAsia" w:hAnsiTheme="majorEastAsia" w:hint="eastAsia"/>
          <w:sz w:val="24"/>
          <w:szCs w:val="24"/>
        </w:rPr>
        <w:t>フラメンコ・スクールの表札を見かけ、許可を</w:t>
      </w:r>
      <w:r w:rsidR="005823D0" w:rsidRPr="00354D55">
        <w:rPr>
          <w:rFonts w:asciiTheme="majorEastAsia" w:eastAsiaTheme="majorEastAsia" w:hAnsiTheme="majorEastAsia" w:hint="eastAsia"/>
          <w:sz w:val="24"/>
          <w:szCs w:val="24"/>
        </w:rPr>
        <w:t>得て</w:t>
      </w:r>
      <w:r w:rsidR="009507FC" w:rsidRPr="00354D55">
        <w:rPr>
          <w:rFonts w:asciiTheme="majorEastAsia" w:eastAsiaTheme="majorEastAsia" w:hAnsiTheme="majorEastAsia" w:hint="eastAsia"/>
          <w:sz w:val="24"/>
          <w:szCs w:val="24"/>
        </w:rPr>
        <w:t>ダンス教室を見学させてもらいましたが、とても楽しく素晴らしい経験でした。</w:t>
      </w:r>
    </w:p>
    <w:p w14:paraId="32AD7648" w14:textId="31577BAC" w:rsidR="00D76AB4" w:rsidRPr="00354D55" w:rsidRDefault="00D76AB4" w:rsidP="00F63F41">
      <w:pPr>
        <w:pStyle w:val="a9"/>
        <w:rPr>
          <w:rFonts w:asciiTheme="majorEastAsia" w:eastAsiaTheme="majorEastAsia" w:hAnsiTheme="majorEastAsia"/>
          <w:noProof/>
          <w:color w:val="FF0000"/>
          <w:sz w:val="24"/>
          <w:szCs w:val="24"/>
        </w:rPr>
      </w:pPr>
      <w:r w:rsidRPr="00354D55">
        <w:rPr>
          <w:noProof/>
        </w:rPr>
        <w:drawing>
          <wp:inline distT="0" distB="0" distL="0" distR="0" wp14:anchorId="0E6C9E91" wp14:editId="0A156206">
            <wp:extent cx="6645910" cy="2601686"/>
            <wp:effectExtent l="0" t="0" r="0" b="0"/>
            <wp:docPr id="6" name="図 6" descr="石造りの建物にある岩&#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6" descr="石造りの建物にある岩&#10;&#10;中程度の精度で自動的に生成された説明"/>
                    <pic:cNvPicPr>
                      <a:picLocks noChangeAspect="1" noChangeArrowheads="1"/>
                    </pic:cNvPicPr>
                  </pic:nvPicPr>
                  <pic:blipFill rotWithShape="1">
                    <a:blip r:embed="rId21">
                      <a:extLst>
                        <a:ext uri="{28A0092B-C50C-407E-A947-70E740481C1C}">
                          <a14:useLocalDpi xmlns:a14="http://schemas.microsoft.com/office/drawing/2010/main" val="0"/>
                        </a:ext>
                      </a:extLst>
                    </a:blip>
                    <a:srcRect b="47800"/>
                    <a:stretch/>
                  </pic:blipFill>
                  <pic:spPr bwMode="auto">
                    <a:xfrm>
                      <a:off x="0" y="0"/>
                      <a:ext cx="6645910" cy="2601686"/>
                    </a:xfrm>
                    <a:prstGeom prst="rect">
                      <a:avLst/>
                    </a:prstGeom>
                    <a:noFill/>
                    <a:ln>
                      <a:noFill/>
                    </a:ln>
                    <a:extLst>
                      <a:ext uri="{53640926-AAD7-44D8-BBD7-CCE9431645EC}">
                        <a14:shadowObscured xmlns:a14="http://schemas.microsoft.com/office/drawing/2010/main"/>
                      </a:ext>
                    </a:extLst>
                  </pic:spPr>
                </pic:pic>
              </a:graphicData>
            </a:graphic>
          </wp:inline>
        </w:drawing>
      </w:r>
    </w:p>
    <w:p w14:paraId="58734F02" w14:textId="7CE169CD" w:rsidR="00D76AB4" w:rsidRPr="00354D55" w:rsidRDefault="001D5DDC" w:rsidP="00F63F41">
      <w:pPr>
        <w:pStyle w:val="a9"/>
        <w:rPr>
          <w:rFonts w:asciiTheme="majorEastAsia" w:eastAsiaTheme="majorEastAsia" w:hAnsiTheme="majorEastAsia"/>
          <w:noProof/>
          <w:sz w:val="24"/>
          <w:szCs w:val="24"/>
        </w:rPr>
      </w:pPr>
      <w:r w:rsidRPr="00354D55">
        <w:rPr>
          <w:rFonts w:asciiTheme="majorEastAsia" w:eastAsiaTheme="majorEastAsia" w:hAnsiTheme="majorEastAsia" w:hint="eastAsia"/>
          <w:noProof/>
          <w:sz w:val="24"/>
          <w:szCs w:val="24"/>
        </w:rPr>
        <w:t>写真</w:t>
      </w:r>
      <w:r w:rsidR="00267FDE" w:rsidRPr="00354D55">
        <w:rPr>
          <w:rFonts w:asciiTheme="majorEastAsia" w:eastAsiaTheme="majorEastAsia" w:hAnsiTheme="majorEastAsia" w:hint="eastAsia"/>
          <w:noProof/>
          <w:sz w:val="24"/>
          <w:szCs w:val="24"/>
        </w:rPr>
        <w:t>10　マラガの</w:t>
      </w:r>
      <w:r w:rsidR="00C337F2" w:rsidRPr="00354D55">
        <w:rPr>
          <w:rFonts w:asciiTheme="majorEastAsia" w:eastAsiaTheme="majorEastAsia" w:hAnsiTheme="majorEastAsia" w:hint="eastAsia"/>
          <w:noProof/>
          <w:sz w:val="24"/>
          <w:szCs w:val="24"/>
        </w:rPr>
        <w:t>アルカサバ</w:t>
      </w:r>
      <w:r w:rsidR="00267FDE" w:rsidRPr="00354D55">
        <w:rPr>
          <w:rFonts w:asciiTheme="majorEastAsia" w:eastAsiaTheme="majorEastAsia" w:hAnsiTheme="majorEastAsia" w:hint="eastAsia"/>
          <w:noProof/>
          <w:sz w:val="24"/>
          <w:szCs w:val="24"/>
        </w:rPr>
        <w:t>城塞</w:t>
      </w:r>
    </w:p>
    <w:p w14:paraId="7504B86E" w14:textId="56EA5887" w:rsidR="001D5DDC" w:rsidRPr="00354D55" w:rsidRDefault="001D5DDC" w:rsidP="00F63F41">
      <w:pPr>
        <w:pStyle w:val="a9"/>
        <w:rPr>
          <w:rFonts w:asciiTheme="majorEastAsia" w:eastAsiaTheme="majorEastAsia" w:hAnsiTheme="majorEastAsia"/>
          <w:noProof/>
          <w:sz w:val="24"/>
          <w:szCs w:val="24"/>
        </w:rPr>
      </w:pPr>
    </w:p>
    <w:p w14:paraId="7DED6F36" w14:textId="77777777" w:rsidR="00CF02B1" w:rsidRPr="00354D55" w:rsidRDefault="008070E5" w:rsidP="00F63F41">
      <w:pPr>
        <w:pStyle w:val="a9"/>
        <w:rPr>
          <w:rFonts w:asciiTheme="majorEastAsia" w:eastAsiaTheme="majorEastAsia" w:hAnsiTheme="majorEastAsia"/>
          <w:noProof/>
          <w:sz w:val="24"/>
          <w:szCs w:val="24"/>
        </w:rPr>
      </w:pPr>
      <w:r w:rsidRPr="00354D55">
        <w:rPr>
          <w:rFonts w:asciiTheme="majorEastAsia" w:eastAsiaTheme="majorEastAsia" w:hAnsiTheme="majorEastAsia" w:hint="eastAsia"/>
          <w:noProof/>
          <w:sz w:val="24"/>
          <w:szCs w:val="24"/>
        </w:rPr>
        <w:t xml:space="preserve">　</w:t>
      </w:r>
    </w:p>
    <w:p w14:paraId="0CD2E0BB" w14:textId="77777777" w:rsidR="00CF02B1" w:rsidRPr="00354D55" w:rsidRDefault="00CF02B1" w:rsidP="00F63F41">
      <w:pPr>
        <w:pStyle w:val="a9"/>
        <w:rPr>
          <w:rFonts w:asciiTheme="majorEastAsia" w:eastAsiaTheme="majorEastAsia" w:hAnsiTheme="majorEastAsia"/>
          <w:noProof/>
          <w:sz w:val="24"/>
          <w:szCs w:val="24"/>
        </w:rPr>
      </w:pPr>
    </w:p>
    <w:p w14:paraId="0CE23DB3" w14:textId="518B95EE" w:rsidR="003C2F14" w:rsidRPr="00354D55" w:rsidRDefault="008070E5" w:rsidP="00CF02B1">
      <w:pPr>
        <w:pStyle w:val="a9"/>
        <w:ind w:firstLineChars="100" w:firstLine="240"/>
        <w:rPr>
          <w:rFonts w:asciiTheme="majorEastAsia" w:eastAsiaTheme="majorEastAsia" w:hAnsiTheme="majorEastAsia"/>
          <w:noProof/>
          <w:sz w:val="24"/>
          <w:szCs w:val="24"/>
        </w:rPr>
      </w:pPr>
      <w:r w:rsidRPr="00354D55">
        <w:rPr>
          <w:rFonts w:asciiTheme="majorEastAsia" w:eastAsiaTheme="majorEastAsia" w:hAnsiTheme="majorEastAsia" w:hint="eastAsia"/>
          <w:noProof/>
          <w:sz w:val="24"/>
          <w:szCs w:val="24"/>
        </w:rPr>
        <w:lastRenderedPageBreak/>
        <w:t>サンチャゴ・デ・コンポステーラはスペインの北西</w:t>
      </w:r>
      <w:r w:rsidR="00D548B0" w:rsidRPr="00354D55">
        <w:rPr>
          <w:rFonts w:asciiTheme="majorEastAsia" w:eastAsiaTheme="majorEastAsia" w:hAnsiTheme="majorEastAsia" w:hint="eastAsia"/>
          <w:noProof/>
          <w:sz w:val="24"/>
          <w:szCs w:val="24"/>
        </w:rPr>
        <w:t>端</w:t>
      </w:r>
      <w:r w:rsidRPr="00354D55">
        <w:rPr>
          <w:rFonts w:asciiTheme="majorEastAsia" w:eastAsiaTheme="majorEastAsia" w:hAnsiTheme="majorEastAsia" w:hint="eastAsia"/>
          <w:noProof/>
          <w:sz w:val="24"/>
          <w:szCs w:val="24"/>
        </w:rPr>
        <w:t>に位置</w:t>
      </w:r>
      <w:r w:rsidR="00D548B0" w:rsidRPr="00354D55">
        <w:rPr>
          <w:rFonts w:asciiTheme="majorEastAsia" w:eastAsiaTheme="majorEastAsia" w:hAnsiTheme="majorEastAsia" w:hint="eastAsia"/>
          <w:noProof/>
          <w:sz w:val="24"/>
          <w:szCs w:val="24"/>
        </w:rPr>
        <w:t>す</w:t>
      </w:r>
      <w:r w:rsidRPr="00354D55">
        <w:rPr>
          <w:rFonts w:asciiTheme="majorEastAsia" w:eastAsiaTheme="majorEastAsia" w:hAnsiTheme="majorEastAsia" w:hint="eastAsia"/>
          <w:noProof/>
          <w:sz w:val="24"/>
          <w:szCs w:val="24"/>
        </w:rPr>
        <w:t>るガリシアと呼ばれる地域の首都ですが、キリスト教徒の</w:t>
      </w:r>
      <w:r w:rsidR="00F636A1" w:rsidRPr="00354D55">
        <w:rPr>
          <w:rFonts w:asciiTheme="majorEastAsia" w:eastAsiaTheme="majorEastAsia" w:hAnsiTheme="majorEastAsia" w:hint="eastAsia"/>
          <w:noProof/>
          <w:sz w:val="24"/>
          <w:szCs w:val="24"/>
        </w:rPr>
        <w:t>世界</w:t>
      </w:r>
      <w:r w:rsidRPr="00354D55">
        <w:rPr>
          <w:rFonts w:asciiTheme="majorEastAsia" w:eastAsiaTheme="majorEastAsia" w:hAnsiTheme="majorEastAsia" w:hint="eastAsia"/>
          <w:noProof/>
          <w:sz w:val="24"/>
          <w:szCs w:val="24"/>
        </w:rPr>
        <w:t>3大巡礼地の一つとして知られています。</w:t>
      </w:r>
      <w:r w:rsidR="006D1DED" w:rsidRPr="00354D55">
        <w:rPr>
          <w:rFonts w:asciiTheme="majorEastAsia" w:eastAsiaTheme="majorEastAsia" w:hAnsiTheme="majorEastAsia" w:hint="eastAsia"/>
          <w:noProof/>
          <w:sz w:val="24"/>
          <w:szCs w:val="24"/>
        </w:rPr>
        <w:t>9世紀の初めにキリストの使徒</w:t>
      </w:r>
      <w:r w:rsidR="00D548B0" w:rsidRPr="00354D55">
        <w:rPr>
          <w:rFonts w:asciiTheme="majorEastAsia" w:eastAsiaTheme="majorEastAsia" w:hAnsiTheme="majorEastAsia" w:hint="eastAsia"/>
          <w:noProof/>
          <w:sz w:val="24"/>
          <w:szCs w:val="24"/>
        </w:rPr>
        <w:t>聖</w:t>
      </w:r>
      <w:r w:rsidR="006D1DED" w:rsidRPr="00354D55">
        <w:rPr>
          <w:rFonts w:asciiTheme="majorEastAsia" w:eastAsiaTheme="majorEastAsia" w:hAnsiTheme="majorEastAsia" w:hint="eastAsia"/>
          <w:noProof/>
          <w:sz w:val="24"/>
          <w:szCs w:val="24"/>
        </w:rPr>
        <w:t>ヤコブの墓がこの地で見つかり</w:t>
      </w:r>
      <w:r w:rsidR="003C2F14" w:rsidRPr="00354D55">
        <w:rPr>
          <w:rFonts w:asciiTheme="majorEastAsia" w:eastAsiaTheme="majorEastAsia" w:hAnsiTheme="majorEastAsia" w:hint="eastAsia"/>
          <w:noProof/>
          <w:sz w:val="24"/>
          <w:szCs w:val="24"/>
        </w:rPr>
        <w:t>小さな</w:t>
      </w:r>
      <w:r w:rsidR="006D1DED" w:rsidRPr="00354D55">
        <w:rPr>
          <w:rFonts w:asciiTheme="majorEastAsia" w:eastAsiaTheme="majorEastAsia" w:hAnsiTheme="majorEastAsia" w:hint="eastAsia"/>
          <w:noProof/>
          <w:sz w:val="24"/>
          <w:szCs w:val="24"/>
        </w:rPr>
        <w:t>教会のできたのが始まりで、</w:t>
      </w:r>
      <w:r w:rsidR="003C2F14" w:rsidRPr="00354D55">
        <w:rPr>
          <w:rFonts w:asciiTheme="majorEastAsia" w:eastAsiaTheme="majorEastAsia" w:hAnsiTheme="majorEastAsia" w:hint="eastAsia"/>
          <w:noProof/>
          <w:sz w:val="24"/>
          <w:szCs w:val="24"/>
        </w:rPr>
        <w:t>現在は</w:t>
      </w:r>
      <w:r w:rsidR="006D1DED" w:rsidRPr="00354D55">
        <w:rPr>
          <w:rFonts w:asciiTheme="majorEastAsia" w:eastAsiaTheme="majorEastAsia" w:hAnsiTheme="majorEastAsia" w:hint="eastAsia"/>
          <w:noProof/>
          <w:sz w:val="24"/>
          <w:szCs w:val="24"/>
        </w:rPr>
        <w:t>巨大な教会</w:t>
      </w:r>
      <w:r w:rsidR="009507FC" w:rsidRPr="00354D55">
        <w:rPr>
          <w:rFonts w:asciiTheme="majorEastAsia" w:eastAsiaTheme="majorEastAsia" w:hAnsiTheme="majorEastAsia" w:hint="eastAsia"/>
          <w:noProof/>
          <w:sz w:val="24"/>
          <w:szCs w:val="24"/>
        </w:rPr>
        <w:t>（写真12）が建ち</w:t>
      </w:r>
      <w:r w:rsidR="006D1DED" w:rsidRPr="00354D55">
        <w:rPr>
          <w:rFonts w:asciiTheme="majorEastAsia" w:eastAsiaTheme="majorEastAsia" w:hAnsiTheme="majorEastAsia" w:hint="eastAsia"/>
          <w:noProof/>
          <w:sz w:val="24"/>
          <w:szCs w:val="24"/>
        </w:rPr>
        <w:t>多くの巡礼者が訪れます。</w:t>
      </w:r>
      <w:r w:rsidR="0042478E" w:rsidRPr="00354D55">
        <w:rPr>
          <w:rFonts w:asciiTheme="majorEastAsia" w:eastAsiaTheme="majorEastAsia" w:hAnsiTheme="majorEastAsia" w:hint="eastAsia"/>
          <w:noProof/>
          <w:sz w:val="24"/>
          <w:szCs w:val="24"/>
        </w:rPr>
        <w:t>中世にはフランスとの国境のピレネー山脈を越え数百キロの道のりを歩いてきたと言われています。そこで教会の横には病院が建設され、現在は国営ホテル・パラドール（写真13）として利用できます。パラドールはスペイン各地の</w:t>
      </w:r>
      <w:r w:rsidR="00023434">
        <w:rPr>
          <w:rFonts w:asciiTheme="majorEastAsia" w:eastAsiaTheme="majorEastAsia" w:hAnsiTheme="majorEastAsia" w:hint="eastAsia"/>
          <w:noProof/>
          <w:sz w:val="24"/>
          <w:szCs w:val="24"/>
        </w:rPr>
        <w:t>古い</w:t>
      </w:r>
      <w:r w:rsidR="0042478E" w:rsidRPr="00354D55">
        <w:rPr>
          <w:rFonts w:asciiTheme="majorEastAsia" w:eastAsiaTheme="majorEastAsia" w:hAnsiTheme="majorEastAsia" w:hint="eastAsia"/>
          <w:noProof/>
          <w:sz w:val="24"/>
          <w:szCs w:val="24"/>
        </w:rPr>
        <w:t>城郭や寺院などを利用し</w:t>
      </w:r>
      <w:r w:rsidR="009B61DE" w:rsidRPr="00354D55">
        <w:rPr>
          <w:rFonts w:asciiTheme="majorEastAsia" w:eastAsiaTheme="majorEastAsia" w:hAnsiTheme="majorEastAsia" w:hint="eastAsia"/>
          <w:noProof/>
          <w:sz w:val="24"/>
          <w:szCs w:val="24"/>
        </w:rPr>
        <w:t>た</w:t>
      </w:r>
      <w:r w:rsidR="0042478E" w:rsidRPr="00354D55">
        <w:rPr>
          <w:rFonts w:asciiTheme="majorEastAsia" w:eastAsiaTheme="majorEastAsia" w:hAnsiTheme="majorEastAsia" w:hint="eastAsia"/>
          <w:noProof/>
          <w:sz w:val="24"/>
          <w:szCs w:val="24"/>
        </w:rPr>
        <w:t>国営の素晴らしい</w:t>
      </w:r>
      <w:r w:rsidR="00F636A1" w:rsidRPr="00354D55">
        <w:rPr>
          <w:rFonts w:asciiTheme="majorEastAsia" w:eastAsiaTheme="majorEastAsia" w:hAnsiTheme="majorEastAsia" w:hint="eastAsia"/>
          <w:noProof/>
          <w:sz w:val="24"/>
          <w:szCs w:val="24"/>
        </w:rPr>
        <w:t>現代的</w:t>
      </w:r>
      <w:r w:rsidR="0042478E" w:rsidRPr="00354D55">
        <w:rPr>
          <w:rFonts w:asciiTheme="majorEastAsia" w:eastAsiaTheme="majorEastAsia" w:hAnsiTheme="majorEastAsia" w:hint="eastAsia"/>
          <w:noProof/>
          <w:sz w:val="24"/>
          <w:szCs w:val="24"/>
        </w:rPr>
        <w:t>ホテルで</w:t>
      </w:r>
      <w:r w:rsidR="00D548B0" w:rsidRPr="00354D55">
        <w:rPr>
          <w:rFonts w:asciiTheme="majorEastAsia" w:eastAsiaTheme="majorEastAsia" w:hAnsiTheme="majorEastAsia" w:hint="eastAsia"/>
          <w:noProof/>
          <w:sz w:val="24"/>
          <w:szCs w:val="24"/>
        </w:rPr>
        <w:t>、</w:t>
      </w:r>
      <w:r w:rsidR="0042478E" w:rsidRPr="00354D55">
        <w:rPr>
          <w:rFonts w:asciiTheme="majorEastAsia" w:eastAsiaTheme="majorEastAsia" w:hAnsiTheme="majorEastAsia" w:hint="eastAsia"/>
          <w:noProof/>
          <w:sz w:val="24"/>
          <w:szCs w:val="24"/>
        </w:rPr>
        <w:t>値段は</w:t>
      </w:r>
      <w:r w:rsidR="0057043E" w:rsidRPr="00354D55">
        <w:rPr>
          <w:rFonts w:asciiTheme="majorEastAsia" w:eastAsiaTheme="majorEastAsia" w:hAnsiTheme="majorEastAsia" w:hint="eastAsia"/>
          <w:noProof/>
          <w:sz w:val="24"/>
          <w:szCs w:val="24"/>
        </w:rPr>
        <w:t>極めて</w:t>
      </w:r>
      <w:r w:rsidR="0042478E" w:rsidRPr="00354D55">
        <w:rPr>
          <w:rFonts w:asciiTheme="majorEastAsia" w:eastAsiaTheme="majorEastAsia" w:hAnsiTheme="majorEastAsia" w:hint="eastAsia"/>
          <w:noProof/>
          <w:sz w:val="24"/>
          <w:szCs w:val="24"/>
        </w:rPr>
        <w:t>妥当で</w:t>
      </w:r>
      <w:r w:rsidR="009B61DE" w:rsidRPr="00354D55">
        <w:rPr>
          <w:rFonts w:asciiTheme="majorEastAsia" w:eastAsiaTheme="majorEastAsia" w:hAnsiTheme="majorEastAsia" w:hint="eastAsia"/>
          <w:noProof/>
          <w:sz w:val="24"/>
          <w:szCs w:val="24"/>
        </w:rPr>
        <w:t>す。</w:t>
      </w:r>
      <w:r w:rsidR="0042478E" w:rsidRPr="00354D55">
        <w:rPr>
          <w:rFonts w:asciiTheme="majorEastAsia" w:eastAsiaTheme="majorEastAsia" w:hAnsiTheme="majorEastAsia" w:hint="eastAsia"/>
          <w:noProof/>
          <w:sz w:val="24"/>
          <w:szCs w:val="24"/>
        </w:rPr>
        <w:t>人気があるので半年</w:t>
      </w:r>
      <w:r w:rsidR="003C2F14" w:rsidRPr="00354D55">
        <w:rPr>
          <w:rFonts w:asciiTheme="majorEastAsia" w:eastAsiaTheme="majorEastAsia" w:hAnsiTheme="majorEastAsia" w:hint="eastAsia"/>
          <w:noProof/>
          <w:sz w:val="24"/>
          <w:szCs w:val="24"/>
        </w:rPr>
        <w:t>以上</w:t>
      </w:r>
      <w:r w:rsidR="0042478E" w:rsidRPr="00354D55">
        <w:rPr>
          <w:rFonts w:asciiTheme="majorEastAsia" w:eastAsiaTheme="majorEastAsia" w:hAnsiTheme="majorEastAsia" w:hint="eastAsia"/>
          <w:noProof/>
          <w:sz w:val="24"/>
          <w:szCs w:val="24"/>
        </w:rPr>
        <w:t>前に予約する必要があります。</w:t>
      </w:r>
      <w:r w:rsidR="003C2F14" w:rsidRPr="00354D55">
        <w:rPr>
          <w:rFonts w:asciiTheme="majorEastAsia" w:eastAsiaTheme="majorEastAsia" w:hAnsiTheme="majorEastAsia" w:hint="eastAsia"/>
          <w:noProof/>
          <w:sz w:val="24"/>
          <w:szCs w:val="24"/>
        </w:rPr>
        <w:t>スペイン旅行にはパラドール</w:t>
      </w:r>
      <w:r w:rsidR="008F61FB" w:rsidRPr="00354D55">
        <w:rPr>
          <w:rFonts w:asciiTheme="majorEastAsia" w:eastAsiaTheme="majorEastAsia" w:hAnsiTheme="majorEastAsia" w:hint="eastAsia"/>
          <w:noProof/>
          <w:sz w:val="24"/>
          <w:szCs w:val="24"/>
        </w:rPr>
        <w:t>宿泊</w:t>
      </w:r>
      <w:r w:rsidR="003C2F14" w:rsidRPr="00354D55">
        <w:rPr>
          <w:rFonts w:asciiTheme="majorEastAsia" w:eastAsiaTheme="majorEastAsia" w:hAnsiTheme="majorEastAsia" w:hint="eastAsia"/>
          <w:noProof/>
          <w:sz w:val="24"/>
          <w:szCs w:val="24"/>
        </w:rPr>
        <w:t>がお勧めです。</w:t>
      </w:r>
    </w:p>
    <w:p w14:paraId="18109B8B" w14:textId="2017CE29" w:rsidR="001D5DDC" w:rsidRPr="00354D55" w:rsidRDefault="00DA18D9" w:rsidP="001D5DDC">
      <w:pPr>
        <w:pStyle w:val="a9"/>
        <w:rPr>
          <w:rFonts w:asciiTheme="majorEastAsia" w:eastAsiaTheme="majorEastAsia" w:hAnsiTheme="majorEastAsia"/>
          <w:color w:val="FF0000"/>
          <w:sz w:val="24"/>
          <w:szCs w:val="24"/>
        </w:rPr>
      </w:pPr>
      <w:r w:rsidRPr="00354D55">
        <w:rPr>
          <w:noProof/>
        </w:rPr>
        <w:drawing>
          <wp:inline distT="0" distB="0" distL="0" distR="0" wp14:anchorId="28A27846" wp14:editId="4C583F2A">
            <wp:extent cx="76315" cy="2033089"/>
            <wp:effectExtent l="0" t="0" r="0" b="0"/>
            <wp:docPr id="21" name="図 21" descr="サボテンの花の絵&#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図 51" descr="サボテンの花の絵&#10;&#10;低い精度で自動的に生成された説明"/>
                    <pic:cNvPicPr>
                      <a:picLocks noChangeAspect="1"/>
                    </pic:cNvPicPr>
                  </pic:nvPicPr>
                  <pic:blipFill rotWithShape="1">
                    <a:blip r:embed="rId22" cstate="print">
                      <a:extLst>
                        <a:ext uri="{BEBA8EAE-BF5A-486C-A8C5-ECC9F3942E4B}">
                          <a14:imgProps xmlns:a14="http://schemas.microsoft.com/office/drawing/2010/main">
                            <a14:imgLayer r:embed="rId23">
                              <a14:imgEffect>
                                <a14:brightnessContrast bright="40000" contrast="-40000"/>
                              </a14:imgEffect>
                            </a14:imgLayer>
                          </a14:imgProps>
                        </a:ext>
                        <a:ext uri="{28A0092B-C50C-407E-A947-70E740481C1C}">
                          <a14:useLocalDpi xmlns:a14="http://schemas.microsoft.com/office/drawing/2010/main" val="0"/>
                        </a:ext>
                      </a:extLst>
                    </a:blip>
                    <a:srcRect r="94763" b="15944"/>
                    <a:stretch/>
                  </pic:blipFill>
                  <pic:spPr bwMode="auto">
                    <a:xfrm flipH="1">
                      <a:off x="0" y="0"/>
                      <a:ext cx="704814" cy="18776778"/>
                    </a:xfrm>
                    <a:prstGeom prst="rect">
                      <a:avLst/>
                    </a:prstGeom>
                    <a:noFill/>
                    <a:ln>
                      <a:noFill/>
                    </a:ln>
                    <a:extLst>
                      <a:ext uri="{53640926-AAD7-44D8-BBD7-CCE9431645EC}">
                        <a14:shadowObscured xmlns:a14="http://schemas.microsoft.com/office/drawing/2010/main"/>
                      </a:ext>
                    </a:extLst>
                  </pic:spPr>
                </pic:pic>
              </a:graphicData>
            </a:graphic>
          </wp:inline>
        </w:drawing>
      </w:r>
      <w:r w:rsidR="001D5DDC" w:rsidRPr="00354D55">
        <w:rPr>
          <w:rFonts w:asciiTheme="majorEastAsia" w:eastAsiaTheme="majorEastAsia" w:hAnsiTheme="majorEastAsia"/>
          <w:noProof/>
          <w:color w:val="FF0000"/>
          <w:sz w:val="24"/>
          <w:szCs w:val="24"/>
        </w:rPr>
        <w:drawing>
          <wp:inline distT="0" distB="0" distL="0" distR="0" wp14:anchorId="76274A0A" wp14:editId="1DAB878A">
            <wp:extent cx="1901261" cy="2898551"/>
            <wp:effectExtent l="0" t="0" r="0" b="0"/>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4">
                      <a:extLst>
                        <a:ext uri="{28A0092B-C50C-407E-A947-70E740481C1C}">
                          <a14:useLocalDpi xmlns:a14="http://schemas.microsoft.com/office/drawing/2010/main" val="0"/>
                        </a:ext>
                      </a:extLst>
                    </a:blip>
                    <a:srcRect l="33162" t="13843" r="24451"/>
                    <a:stretch/>
                  </pic:blipFill>
                  <pic:spPr bwMode="auto">
                    <a:xfrm>
                      <a:off x="0" y="0"/>
                      <a:ext cx="1925131" cy="2934942"/>
                    </a:xfrm>
                    <a:prstGeom prst="rect">
                      <a:avLst/>
                    </a:prstGeom>
                    <a:noFill/>
                    <a:ln>
                      <a:noFill/>
                    </a:ln>
                    <a:extLst>
                      <a:ext uri="{53640926-AAD7-44D8-BBD7-CCE9431645EC}">
                        <a14:shadowObscured xmlns:a14="http://schemas.microsoft.com/office/drawing/2010/main"/>
                      </a:ext>
                    </a:extLst>
                  </pic:spPr>
                </pic:pic>
              </a:graphicData>
            </a:graphic>
          </wp:inline>
        </w:drawing>
      </w:r>
      <w:r w:rsidRPr="00354D55">
        <w:rPr>
          <w:noProof/>
        </w:rPr>
        <w:drawing>
          <wp:inline distT="0" distB="0" distL="0" distR="0" wp14:anchorId="4C4CC30D" wp14:editId="37E3A07E">
            <wp:extent cx="169511" cy="2040189"/>
            <wp:effectExtent l="0" t="0" r="0" b="0"/>
            <wp:docPr id="17" name="図 17" descr="サボテンの花の絵&#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2" descr="サボテンの花の絵&#10;&#10;低い精度で自動的に生成された説明"/>
                    <pic:cNvPicPr>
                      <a:picLocks noChangeAspect="1" noChangeArrowheads="1"/>
                    </pic:cNvPicPr>
                  </pic:nvPicPr>
                  <pic:blipFill rotWithShape="1">
                    <a:blip r:embed="rId22" cstate="print">
                      <a:extLst>
                        <a:ext uri="{BEBA8EAE-BF5A-486C-A8C5-ECC9F3942E4B}">
                          <a14:imgProps xmlns:a14="http://schemas.microsoft.com/office/drawing/2010/main">
                            <a14:imgLayer r:embed="rId23">
                              <a14:imgEffect>
                                <a14:brightnessContrast bright="40000" contrast="-40000"/>
                              </a14:imgEffect>
                            </a14:imgLayer>
                          </a14:imgProps>
                        </a:ext>
                        <a:ext uri="{28A0092B-C50C-407E-A947-70E740481C1C}">
                          <a14:useLocalDpi xmlns:a14="http://schemas.microsoft.com/office/drawing/2010/main" val="0"/>
                        </a:ext>
                      </a:extLst>
                    </a:blip>
                    <a:srcRect r="94763" b="15944"/>
                    <a:stretch/>
                  </pic:blipFill>
                  <pic:spPr bwMode="auto">
                    <a:xfrm>
                      <a:off x="0" y="0"/>
                      <a:ext cx="181648" cy="2186267"/>
                    </a:xfrm>
                    <a:prstGeom prst="rect">
                      <a:avLst/>
                    </a:prstGeom>
                    <a:noFill/>
                    <a:ln>
                      <a:noFill/>
                    </a:ln>
                    <a:extLst>
                      <a:ext uri="{53640926-AAD7-44D8-BBD7-CCE9431645EC}">
                        <a14:shadowObscured xmlns:a14="http://schemas.microsoft.com/office/drawing/2010/main"/>
                      </a:ext>
                    </a:extLst>
                  </pic:spPr>
                </pic:pic>
              </a:graphicData>
            </a:graphic>
          </wp:inline>
        </w:drawing>
      </w:r>
      <w:r w:rsidR="007052D9" w:rsidRPr="00354D55">
        <w:rPr>
          <w:rFonts w:asciiTheme="majorEastAsia" w:eastAsiaTheme="majorEastAsia" w:hAnsiTheme="majorEastAsia"/>
          <w:noProof/>
          <w:color w:val="FF0000"/>
          <w:sz w:val="24"/>
          <w:szCs w:val="24"/>
        </w:rPr>
        <w:drawing>
          <wp:inline distT="0" distB="0" distL="0" distR="0" wp14:anchorId="43AD9D79" wp14:editId="16EDB38E">
            <wp:extent cx="2906702" cy="2642705"/>
            <wp:effectExtent l="0" t="133350" r="0" b="120015"/>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1" t="9494" r="28565" b="3879"/>
                    <a:stretch/>
                  </pic:blipFill>
                  <pic:spPr bwMode="auto">
                    <a:xfrm rot="5400000">
                      <a:off x="0" y="0"/>
                      <a:ext cx="2944088" cy="2676695"/>
                    </a:xfrm>
                    <a:prstGeom prst="rect">
                      <a:avLst/>
                    </a:prstGeom>
                    <a:noFill/>
                    <a:ln>
                      <a:noFill/>
                    </a:ln>
                    <a:extLst>
                      <a:ext uri="{53640926-AAD7-44D8-BBD7-CCE9431645EC}">
                        <a14:shadowObscured xmlns:a14="http://schemas.microsoft.com/office/drawing/2010/main"/>
                      </a:ext>
                    </a:extLst>
                  </pic:spPr>
                </pic:pic>
              </a:graphicData>
            </a:graphic>
          </wp:inline>
        </w:drawing>
      </w:r>
    </w:p>
    <w:p w14:paraId="340383BD" w14:textId="36E1D45C" w:rsidR="002427E1" w:rsidRPr="00354D55" w:rsidRDefault="001D5DDC" w:rsidP="001D5DDC">
      <w:pPr>
        <w:pStyle w:val="a9"/>
        <w:rPr>
          <w:rFonts w:asciiTheme="majorEastAsia" w:eastAsiaTheme="majorEastAsia" w:hAnsiTheme="majorEastAsia"/>
          <w:sz w:val="24"/>
          <w:szCs w:val="24"/>
        </w:rPr>
      </w:pPr>
      <w:r w:rsidRPr="00354D55">
        <w:rPr>
          <w:rFonts w:asciiTheme="majorEastAsia" w:eastAsiaTheme="majorEastAsia" w:hAnsiTheme="majorEastAsia" w:hint="eastAsia"/>
          <w:sz w:val="24"/>
          <w:szCs w:val="24"/>
        </w:rPr>
        <w:t>写真1</w:t>
      </w:r>
      <w:r w:rsidR="00267FDE" w:rsidRPr="00354D55">
        <w:rPr>
          <w:rFonts w:asciiTheme="majorEastAsia" w:eastAsiaTheme="majorEastAsia" w:hAnsiTheme="majorEastAsia" w:hint="eastAsia"/>
          <w:sz w:val="24"/>
          <w:szCs w:val="24"/>
        </w:rPr>
        <w:t>1</w:t>
      </w:r>
      <w:r w:rsidRPr="00354D55">
        <w:rPr>
          <w:rFonts w:asciiTheme="majorEastAsia" w:eastAsiaTheme="majorEastAsia" w:hAnsiTheme="majorEastAsia" w:hint="eastAsia"/>
          <w:sz w:val="24"/>
          <w:szCs w:val="24"/>
        </w:rPr>
        <w:t>フラメンコ</w:t>
      </w:r>
      <w:r w:rsidR="00810CD4" w:rsidRPr="00354D55">
        <w:rPr>
          <w:rFonts w:asciiTheme="majorEastAsia" w:eastAsiaTheme="majorEastAsia" w:hAnsiTheme="majorEastAsia" w:hint="eastAsia"/>
          <w:sz w:val="24"/>
          <w:szCs w:val="24"/>
        </w:rPr>
        <w:t>・</w:t>
      </w:r>
      <w:r w:rsidRPr="00354D55">
        <w:rPr>
          <w:rFonts w:asciiTheme="majorEastAsia" w:eastAsiaTheme="majorEastAsia" w:hAnsiTheme="majorEastAsia" w:hint="eastAsia"/>
          <w:sz w:val="24"/>
          <w:szCs w:val="24"/>
        </w:rPr>
        <w:t xml:space="preserve">ダンス　</w:t>
      </w:r>
      <w:r w:rsidR="00DA18D9">
        <w:rPr>
          <w:rFonts w:asciiTheme="majorEastAsia" w:eastAsiaTheme="majorEastAsia" w:hAnsiTheme="majorEastAsia" w:hint="eastAsia"/>
          <w:sz w:val="24"/>
          <w:szCs w:val="24"/>
        </w:rPr>
        <w:t xml:space="preserve">　</w:t>
      </w:r>
      <w:r w:rsidR="0006700C" w:rsidRPr="00354D55">
        <w:rPr>
          <w:rFonts w:asciiTheme="majorEastAsia" w:eastAsiaTheme="majorEastAsia" w:hAnsiTheme="majorEastAsia" w:hint="eastAsia"/>
          <w:sz w:val="24"/>
          <w:szCs w:val="24"/>
        </w:rPr>
        <w:t>写真</w:t>
      </w:r>
      <w:r w:rsidRPr="00354D55">
        <w:rPr>
          <w:rFonts w:asciiTheme="majorEastAsia" w:eastAsiaTheme="majorEastAsia" w:hAnsiTheme="majorEastAsia" w:hint="eastAsia"/>
          <w:sz w:val="24"/>
          <w:szCs w:val="24"/>
        </w:rPr>
        <w:t>1</w:t>
      </w:r>
      <w:r w:rsidR="00267FDE" w:rsidRPr="00354D55">
        <w:rPr>
          <w:rFonts w:asciiTheme="majorEastAsia" w:eastAsiaTheme="majorEastAsia" w:hAnsiTheme="majorEastAsia" w:hint="eastAsia"/>
          <w:sz w:val="24"/>
          <w:szCs w:val="24"/>
        </w:rPr>
        <w:t>2</w:t>
      </w:r>
      <w:r w:rsidR="00D465BC" w:rsidRPr="00354D55">
        <w:rPr>
          <w:rFonts w:asciiTheme="majorEastAsia" w:eastAsiaTheme="majorEastAsia" w:hAnsiTheme="majorEastAsia" w:hint="eastAsia"/>
          <w:sz w:val="24"/>
          <w:szCs w:val="24"/>
        </w:rPr>
        <w:t>サンチャゴ・デ・コンポステーラのカテドラル</w:t>
      </w:r>
    </w:p>
    <w:p w14:paraId="5DD9CCE1" w14:textId="77777777" w:rsidR="00643505" w:rsidRPr="00354D55" w:rsidRDefault="00643505" w:rsidP="001D5DDC">
      <w:pPr>
        <w:pStyle w:val="a9"/>
        <w:rPr>
          <w:rFonts w:asciiTheme="majorEastAsia" w:eastAsiaTheme="majorEastAsia" w:hAnsiTheme="majorEastAsia"/>
          <w:color w:val="FF0000"/>
          <w:sz w:val="24"/>
          <w:szCs w:val="24"/>
        </w:rPr>
      </w:pPr>
    </w:p>
    <w:p w14:paraId="0EBDB93D" w14:textId="42E36518" w:rsidR="0089016E" w:rsidRDefault="00135616" w:rsidP="00F63F41">
      <w:pPr>
        <w:pStyle w:val="a9"/>
        <w:rPr>
          <w:rFonts w:asciiTheme="majorEastAsia" w:eastAsiaTheme="majorEastAsia" w:hAnsiTheme="majorEastAsia"/>
          <w:color w:val="FF0000"/>
          <w:sz w:val="24"/>
          <w:szCs w:val="24"/>
        </w:rPr>
      </w:pPr>
      <w:r w:rsidRPr="00354D55">
        <w:rPr>
          <w:rFonts w:asciiTheme="majorEastAsia" w:eastAsiaTheme="majorEastAsia" w:hAnsiTheme="majorEastAsia"/>
          <w:noProof/>
          <w:color w:val="FF0000"/>
          <w:sz w:val="24"/>
          <w:szCs w:val="24"/>
        </w:rPr>
        <w:drawing>
          <wp:inline distT="0" distB="0" distL="0" distR="0" wp14:anchorId="61BF0BDA" wp14:editId="28AA15EC">
            <wp:extent cx="2667000" cy="2062339"/>
            <wp:effectExtent l="0" t="0" r="0" b="0"/>
            <wp:docPr id="3" name="図 3" descr="石造りの古い建物&#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3" descr="石造りの古い建物&#10;&#10;中程度の精度で自動的に生成された説明"/>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t="3106" r="12017" b="6148"/>
                    <a:stretch/>
                  </pic:blipFill>
                  <pic:spPr bwMode="auto">
                    <a:xfrm>
                      <a:off x="0" y="0"/>
                      <a:ext cx="2843033" cy="2198462"/>
                    </a:xfrm>
                    <a:prstGeom prst="rect">
                      <a:avLst/>
                    </a:prstGeom>
                    <a:noFill/>
                    <a:ln>
                      <a:noFill/>
                    </a:ln>
                    <a:extLst>
                      <a:ext uri="{53640926-AAD7-44D8-BBD7-CCE9431645EC}">
                        <a14:shadowObscured xmlns:a14="http://schemas.microsoft.com/office/drawing/2010/main"/>
                      </a:ext>
                    </a:extLst>
                  </pic:spPr>
                </pic:pic>
              </a:graphicData>
            </a:graphic>
          </wp:inline>
        </w:drawing>
      </w:r>
      <w:r w:rsidR="00F77406" w:rsidRPr="00354D55">
        <w:rPr>
          <w:noProof/>
        </w:rPr>
        <w:drawing>
          <wp:inline distT="0" distB="0" distL="0" distR="0" wp14:anchorId="3BB1770E" wp14:editId="22312A8E">
            <wp:extent cx="76315" cy="2033089"/>
            <wp:effectExtent l="0" t="0" r="0" b="0"/>
            <wp:docPr id="11" name="図 11" descr="サボテンの花の絵&#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図 51" descr="サボテンの花の絵&#10;&#10;低い精度で自動的に生成された説明"/>
                    <pic:cNvPicPr>
                      <a:picLocks noChangeAspect="1"/>
                    </pic:cNvPicPr>
                  </pic:nvPicPr>
                  <pic:blipFill rotWithShape="1">
                    <a:blip r:embed="rId22" cstate="print">
                      <a:extLst>
                        <a:ext uri="{BEBA8EAE-BF5A-486C-A8C5-ECC9F3942E4B}">
                          <a14:imgProps xmlns:a14="http://schemas.microsoft.com/office/drawing/2010/main">
                            <a14:imgLayer r:embed="rId23">
                              <a14:imgEffect>
                                <a14:brightnessContrast bright="40000" contrast="-40000"/>
                              </a14:imgEffect>
                            </a14:imgLayer>
                          </a14:imgProps>
                        </a:ext>
                        <a:ext uri="{28A0092B-C50C-407E-A947-70E740481C1C}">
                          <a14:useLocalDpi xmlns:a14="http://schemas.microsoft.com/office/drawing/2010/main" val="0"/>
                        </a:ext>
                      </a:extLst>
                    </a:blip>
                    <a:srcRect r="94763" b="15944"/>
                    <a:stretch/>
                  </pic:blipFill>
                  <pic:spPr bwMode="auto">
                    <a:xfrm flipH="1">
                      <a:off x="0" y="0"/>
                      <a:ext cx="704814" cy="18776778"/>
                    </a:xfrm>
                    <a:prstGeom prst="rect">
                      <a:avLst/>
                    </a:prstGeom>
                    <a:noFill/>
                    <a:ln>
                      <a:noFill/>
                    </a:ln>
                    <a:extLst>
                      <a:ext uri="{53640926-AAD7-44D8-BBD7-CCE9431645EC}">
                        <a14:shadowObscured xmlns:a14="http://schemas.microsoft.com/office/drawing/2010/main"/>
                      </a:ext>
                    </a:extLst>
                  </pic:spPr>
                </pic:pic>
              </a:graphicData>
            </a:graphic>
          </wp:inline>
        </w:drawing>
      </w:r>
      <w:r w:rsidRPr="00354D55">
        <w:rPr>
          <w:rFonts w:asciiTheme="majorEastAsia" w:eastAsiaTheme="majorEastAsia" w:hAnsiTheme="majorEastAsia"/>
          <w:noProof/>
          <w:color w:val="FF0000"/>
          <w:sz w:val="24"/>
          <w:szCs w:val="24"/>
        </w:rPr>
        <w:drawing>
          <wp:inline distT="0" distB="0" distL="0" distR="0" wp14:anchorId="30659A86" wp14:editId="24FB4171">
            <wp:extent cx="2096282" cy="1993990"/>
            <wp:effectExtent l="0" t="57150" r="0" b="25400"/>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5409" t="14893" r="31459" b="5053"/>
                    <a:stretch/>
                  </pic:blipFill>
                  <pic:spPr bwMode="auto">
                    <a:xfrm rot="5400000">
                      <a:off x="0" y="0"/>
                      <a:ext cx="2135943" cy="2031715"/>
                    </a:xfrm>
                    <a:prstGeom prst="rect">
                      <a:avLst/>
                    </a:prstGeom>
                    <a:noFill/>
                    <a:ln>
                      <a:noFill/>
                    </a:ln>
                    <a:extLst>
                      <a:ext uri="{53640926-AAD7-44D8-BBD7-CCE9431645EC}">
                        <a14:shadowObscured xmlns:a14="http://schemas.microsoft.com/office/drawing/2010/main"/>
                      </a:ext>
                    </a:extLst>
                  </pic:spPr>
                </pic:pic>
              </a:graphicData>
            </a:graphic>
          </wp:inline>
        </w:drawing>
      </w:r>
      <w:r w:rsidR="00F77406" w:rsidRPr="00354D55">
        <w:rPr>
          <w:noProof/>
        </w:rPr>
        <w:drawing>
          <wp:inline distT="0" distB="0" distL="0" distR="0" wp14:anchorId="70FEAFE8" wp14:editId="07EAC480">
            <wp:extent cx="76315" cy="2033089"/>
            <wp:effectExtent l="0" t="0" r="0" b="0"/>
            <wp:docPr id="51" name="図 51" descr="サボテンの花の絵&#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図 51" descr="サボテンの花の絵&#10;&#10;低い精度で自動的に生成された説明"/>
                    <pic:cNvPicPr>
                      <a:picLocks noChangeAspect="1"/>
                    </pic:cNvPicPr>
                  </pic:nvPicPr>
                  <pic:blipFill rotWithShape="1">
                    <a:blip r:embed="rId22" cstate="print">
                      <a:extLst>
                        <a:ext uri="{BEBA8EAE-BF5A-486C-A8C5-ECC9F3942E4B}">
                          <a14:imgProps xmlns:a14="http://schemas.microsoft.com/office/drawing/2010/main">
                            <a14:imgLayer r:embed="rId23">
                              <a14:imgEffect>
                                <a14:brightnessContrast bright="40000" contrast="-40000"/>
                              </a14:imgEffect>
                            </a14:imgLayer>
                          </a14:imgProps>
                        </a:ext>
                        <a:ext uri="{28A0092B-C50C-407E-A947-70E740481C1C}">
                          <a14:useLocalDpi xmlns:a14="http://schemas.microsoft.com/office/drawing/2010/main" val="0"/>
                        </a:ext>
                      </a:extLst>
                    </a:blip>
                    <a:srcRect r="94763" b="15944"/>
                    <a:stretch/>
                  </pic:blipFill>
                  <pic:spPr bwMode="auto">
                    <a:xfrm flipH="1">
                      <a:off x="0" y="0"/>
                      <a:ext cx="704814" cy="18776778"/>
                    </a:xfrm>
                    <a:prstGeom prst="rect">
                      <a:avLst/>
                    </a:prstGeom>
                    <a:noFill/>
                    <a:ln>
                      <a:noFill/>
                    </a:ln>
                    <a:extLst>
                      <a:ext uri="{53640926-AAD7-44D8-BBD7-CCE9431645EC}">
                        <a14:shadowObscured xmlns:a14="http://schemas.microsoft.com/office/drawing/2010/main"/>
                      </a:ext>
                    </a:extLst>
                  </pic:spPr>
                </pic:pic>
              </a:graphicData>
            </a:graphic>
          </wp:inline>
        </w:drawing>
      </w:r>
    </w:p>
    <w:p w14:paraId="210A5328" w14:textId="27917162" w:rsidR="00D465BC" w:rsidRDefault="0006700C" w:rsidP="00F63F41">
      <w:pPr>
        <w:pStyle w:val="a9"/>
        <w:rPr>
          <w:rFonts w:asciiTheme="majorEastAsia" w:eastAsiaTheme="majorEastAsia" w:hAnsiTheme="majorEastAsia"/>
          <w:sz w:val="24"/>
          <w:szCs w:val="24"/>
        </w:rPr>
      </w:pPr>
      <w:r w:rsidRPr="0006700C">
        <w:rPr>
          <w:rFonts w:asciiTheme="majorEastAsia" w:eastAsiaTheme="majorEastAsia" w:hAnsiTheme="majorEastAsia" w:hint="eastAsia"/>
          <w:sz w:val="24"/>
          <w:szCs w:val="24"/>
        </w:rPr>
        <w:t>写真1</w:t>
      </w:r>
      <w:r w:rsidR="00267FDE">
        <w:rPr>
          <w:rFonts w:asciiTheme="majorEastAsia" w:eastAsiaTheme="majorEastAsia" w:hAnsiTheme="majorEastAsia" w:hint="eastAsia"/>
          <w:sz w:val="24"/>
          <w:szCs w:val="24"/>
        </w:rPr>
        <w:t>3</w:t>
      </w:r>
      <w:r>
        <w:rPr>
          <w:rFonts w:asciiTheme="majorEastAsia" w:eastAsiaTheme="majorEastAsia" w:hAnsiTheme="majorEastAsia" w:hint="eastAsia"/>
          <w:sz w:val="24"/>
          <w:szCs w:val="24"/>
        </w:rPr>
        <w:t xml:space="preserve">　</w:t>
      </w:r>
      <w:r w:rsidR="00D465BC" w:rsidRPr="00354D55">
        <w:rPr>
          <w:rFonts w:asciiTheme="majorEastAsia" w:eastAsiaTheme="majorEastAsia" w:hAnsiTheme="majorEastAsia" w:hint="eastAsia"/>
          <w:sz w:val="24"/>
          <w:szCs w:val="24"/>
        </w:rPr>
        <w:t>サンチャゴ・デ・コンポステーラの</w:t>
      </w:r>
      <w:r w:rsidR="007B5619" w:rsidRPr="00354D55">
        <w:rPr>
          <w:rFonts w:asciiTheme="majorEastAsia" w:eastAsiaTheme="majorEastAsia" w:hAnsiTheme="majorEastAsia" w:hint="eastAsia"/>
          <w:sz w:val="24"/>
          <w:szCs w:val="24"/>
        </w:rPr>
        <w:t>国営</w:t>
      </w:r>
      <w:r w:rsidR="00D465BC" w:rsidRPr="00354D55">
        <w:rPr>
          <w:rFonts w:asciiTheme="majorEastAsia" w:eastAsiaTheme="majorEastAsia" w:hAnsiTheme="majorEastAsia" w:hint="eastAsia"/>
          <w:sz w:val="24"/>
          <w:szCs w:val="24"/>
        </w:rPr>
        <w:t>ホテル</w:t>
      </w:r>
      <w:r w:rsidR="00810CD4" w:rsidRPr="00354D55">
        <w:rPr>
          <w:rFonts w:asciiTheme="majorEastAsia" w:eastAsiaTheme="majorEastAsia" w:hAnsiTheme="majorEastAsia" w:hint="eastAsia"/>
          <w:sz w:val="24"/>
          <w:szCs w:val="24"/>
        </w:rPr>
        <w:t>,パラドール</w:t>
      </w:r>
      <w:r w:rsidR="00D465BC" w:rsidRPr="00354D55">
        <w:rPr>
          <w:rFonts w:asciiTheme="majorEastAsia" w:eastAsiaTheme="majorEastAsia" w:hAnsiTheme="majorEastAsia" w:hint="eastAsia"/>
          <w:sz w:val="24"/>
          <w:szCs w:val="24"/>
        </w:rPr>
        <w:t>：</w:t>
      </w:r>
    </w:p>
    <w:p w14:paraId="28F7010D" w14:textId="11B7733A" w:rsidR="00E31AD7" w:rsidRPr="0006700C" w:rsidRDefault="00D465BC" w:rsidP="00D465BC">
      <w:pPr>
        <w:pStyle w:val="a9"/>
        <w:ind w:firstLineChars="400" w:firstLine="960"/>
        <w:rPr>
          <w:rFonts w:asciiTheme="majorEastAsia" w:eastAsiaTheme="majorEastAsia" w:hAnsiTheme="majorEastAsia"/>
          <w:sz w:val="24"/>
          <w:szCs w:val="24"/>
        </w:rPr>
      </w:pPr>
      <w:r>
        <w:rPr>
          <w:rFonts w:asciiTheme="majorEastAsia" w:eastAsiaTheme="majorEastAsia" w:hAnsiTheme="majorEastAsia" w:hint="eastAsia"/>
          <w:sz w:val="24"/>
          <w:szCs w:val="24"/>
        </w:rPr>
        <w:t>レイエス・カトリコス、（A</w:t>
      </w:r>
      <w:r>
        <w:rPr>
          <w:rFonts w:asciiTheme="majorEastAsia" w:eastAsiaTheme="majorEastAsia" w:hAnsiTheme="majorEastAsia"/>
          <w:sz w:val="24"/>
          <w:szCs w:val="24"/>
        </w:rPr>
        <w:t>）</w:t>
      </w:r>
      <w:r>
        <w:rPr>
          <w:rFonts w:asciiTheme="majorEastAsia" w:eastAsiaTheme="majorEastAsia" w:hAnsiTheme="majorEastAsia" w:hint="eastAsia"/>
          <w:sz w:val="24"/>
          <w:szCs w:val="24"/>
        </w:rPr>
        <w:t>正面玄関,（B</w:t>
      </w:r>
      <w:r>
        <w:rPr>
          <w:rFonts w:asciiTheme="majorEastAsia" w:eastAsiaTheme="majorEastAsia" w:hAnsiTheme="majorEastAsia"/>
          <w:sz w:val="24"/>
          <w:szCs w:val="24"/>
        </w:rPr>
        <w:t>）</w:t>
      </w:r>
      <w:r>
        <w:rPr>
          <w:rFonts w:asciiTheme="majorEastAsia" w:eastAsiaTheme="majorEastAsia" w:hAnsiTheme="majorEastAsia" w:hint="eastAsia"/>
          <w:sz w:val="24"/>
          <w:szCs w:val="24"/>
        </w:rPr>
        <w:t>噴水のある中庭</w:t>
      </w:r>
    </w:p>
    <w:p w14:paraId="466B029F" w14:textId="0BECF0A2" w:rsidR="0006700C" w:rsidRDefault="0006700C" w:rsidP="00F63F41">
      <w:pPr>
        <w:pStyle w:val="a9"/>
        <w:rPr>
          <w:rFonts w:asciiTheme="majorEastAsia" w:eastAsiaTheme="majorEastAsia" w:hAnsiTheme="majorEastAsia"/>
          <w:sz w:val="24"/>
          <w:szCs w:val="24"/>
        </w:rPr>
      </w:pPr>
    </w:p>
    <w:sectPr w:rsidR="0006700C" w:rsidSect="00785F0F">
      <w:footerReference w:type="default" r:id="rId28"/>
      <w:pgSz w:w="11906" w:h="16838"/>
      <w:pgMar w:top="720" w:right="720" w:bottom="720" w:left="720"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B6670AE" w14:textId="77777777" w:rsidR="002E6BD0" w:rsidRDefault="002E6BD0" w:rsidP="004E3337">
      <w:r>
        <w:separator/>
      </w:r>
    </w:p>
  </w:endnote>
  <w:endnote w:type="continuationSeparator" w:id="0">
    <w:p w14:paraId="0FCA3813" w14:textId="77777777" w:rsidR="002E6BD0" w:rsidRDefault="002E6BD0" w:rsidP="004E333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Vrinda">
    <w:panose1 w:val="00000400000000000000"/>
    <w:charset w:val="00"/>
    <w:family w:val="swiss"/>
    <w:pitch w:val="variable"/>
    <w:sig w:usb0="00010003" w:usb1="00000000" w:usb2="00000000" w:usb3="00000000" w:csb0="00000001" w:csb1="00000000"/>
  </w:font>
  <w:font w:name="ＭＳ ゴシック">
    <w:altName w:val="MS Gothic"/>
    <w:panose1 w:val="020B0609070205080204"/>
    <w:charset w:val="80"/>
    <w:family w:val="modern"/>
    <w:pitch w:val="fixed"/>
    <w:sig w:usb0="E00002FF" w:usb1="6AC7FDFB" w:usb2="08000012" w:usb3="00000000" w:csb0="0002009F" w:csb1="00000000"/>
  </w:font>
  <w:font w:name="游ゴシック">
    <w:altName w:val="Yu Gothic"/>
    <w:panose1 w:val="020B0400000000000000"/>
    <w:charset w:val="80"/>
    <w:family w:val="modern"/>
    <w:pitch w:val="variable"/>
    <w:sig w:usb0="E00002FF" w:usb1="2AC7FDFF" w:usb2="00000016" w:usb3="00000000" w:csb0="0002009F"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06861208"/>
      <w:docPartObj>
        <w:docPartGallery w:val="Page Numbers (Bottom of Page)"/>
        <w:docPartUnique/>
      </w:docPartObj>
    </w:sdtPr>
    <w:sdtContent>
      <w:p w14:paraId="1C75C78B" w14:textId="36108928" w:rsidR="008332A5" w:rsidRDefault="008332A5">
        <w:pPr>
          <w:pStyle w:val="a7"/>
          <w:jc w:val="center"/>
        </w:pPr>
        <w:r>
          <w:fldChar w:fldCharType="begin"/>
        </w:r>
        <w:r>
          <w:instrText>PAGE   \* MERGEFORMAT</w:instrText>
        </w:r>
        <w:r>
          <w:fldChar w:fldCharType="separate"/>
        </w:r>
        <w:r>
          <w:rPr>
            <w:lang w:val="ja-JP"/>
          </w:rPr>
          <w:t>2</w:t>
        </w:r>
        <w:r>
          <w:fldChar w:fldCharType="end"/>
        </w:r>
      </w:p>
    </w:sdtContent>
  </w:sdt>
  <w:p w14:paraId="041C9714" w14:textId="77777777" w:rsidR="008332A5" w:rsidRDefault="008332A5">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7607B8C" w14:textId="77777777" w:rsidR="002E6BD0" w:rsidRDefault="002E6BD0" w:rsidP="004E3337">
      <w:r>
        <w:separator/>
      </w:r>
    </w:p>
  </w:footnote>
  <w:footnote w:type="continuationSeparator" w:id="0">
    <w:p w14:paraId="18D4E08B" w14:textId="77777777" w:rsidR="002E6BD0" w:rsidRDefault="002E6BD0" w:rsidP="004E333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4BCB6089"/>
    <w:multiLevelType w:val="hybridMultilevel"/>
    <w:tmpl w:val="02165414"/>
    <w:lvl w:ilvl="0" w:tplc="20A2595E">
      <w:start w:val="1"/>
      <w:numFmt w:val="lowerLetter"/>
      <w:lvlText w:val="(%1)"/>
      <w:lvlJc w:val="left"/>
      <w:pPr>
        <w:ind w:left="4440" w:hanging="360"/>
      </w:pPr>
      <w:rPr>
        <w:rFonts w:hint="default"/>
      </w:rPr>
    </w:lvl>
    <w:lvl w:ilvl="1" w:tplc="04090017" w:tentative="1">
      <w:start w:val="1"/>
      <w:numFmt w:val="aiueoFullWidth"/>
      <w:lvlText w:val="(%2)"/>
      <w:lvlJc w:val="left"/>
      <w:pPr>
        <w:ind w:left="4920" w:hanging="420"/>
      </w:pPr>
    </w:lvl>
    <w:lvl w:ilvl="2" w:tplc="04090011" w:tentative="1">
      <w:start w:val="1"/>
      <w:numFmt w:val="decimalEnclosedCircle"/>
      <w:lvlText w:val="%3"/>
      <w:lvlJc w:val="left"/>
      <w:pPr>
        <w:ind w:left="5340" w:hanging="420"/>
      </w:pPr>
    </w:lvl>
    <w:lvl w:ilvl="3" w:tplc="0409000F" w:tentative="1">
      <w:start w:val="1"/>
      <w:numFmt w:val="decimal"/>
      <w:lvlText w:val="%4."/>
      <w:lvlJc w:val="left"/>
      <w:pPr>
        <w:ind w:left="5760" w:hanging="420"/>
      </w:pPr>
    </w:lvl>
    <w:lvl w:ilvl="4" w:tplc="04090017" w:tentative="1">
      <w:start w:val="1"/>
      <w:numFmt w:val="aiueoFullWidth"/>
      <w:lvlText w:val="(%5)"/>
      <w:lvlJc w:val="left"/>
      <w:pPr>
        <w:ind w:left="6180" w:hanging="420"/>
      </w:pPr>
    </w:lvl>
    <w:lvl w:ilvl="5" w:tplc="04090011" w:tentative="1">
      <w:start w:val="1"/>
      <w:numFmt w:val="decimalEnclosedCircle"/>
      <w:lvlText w:val="%6"/>
      <w:lvlJc w:val="left"/>
      <w:pPr>
        <w:ind w:left="6600" w:hanging="420"/>
      </w:pPr>
    </w:lvl>
    <w:lvl w:ilvl="6" w:tplc="0409000F" w:tentative="1">
      <w:start w:val="1"/>
      <w:numFmt w:val="decimal"/>
      <w:lvlText w:val="%7."/>
      <w:lvlJc w:val="left"/>
      <w:pPr>
        <w:ind w:left="7020" w:hanging="420"/>
      </w:pPr>
    </w:lvl>
    <w:lvl w:ilvl="7" w:tplc="04090017" w:tentative="1">
      <w:start w:val="1"/>
      <w:numFmt w:val="aiueoFullWidth"/>
      <w:lvlText w:val="(%8)"/>
      <w:lvlJc w:val="left"/>
      <w:pPr>
        <w:ind w:left="7440" w:hanging="420"/>
      </w:pPr>
    </w:lvl>
    <w:lvl w:ilvl="8" w:tplc="04090011" w:tentative="1">
      <w:start w:val="1"/>
      <w:numFmt w:val="decimalEnclosedCircle"/>
      <w:lvlText w:val="%9"/>
      <w:lvlJc w:val="left"/>
      <w:pPr>
        <w:ind w:left="7860" w:hanging="420"/>
      </w:pPr>
    </w:lvl>
  </w:abstractNum>
  <w:num w:numId="1" w16cid:durableId="106059617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7"/>
  <w:bordersDoNotSurroundHeader/>
  <w:bordersDoNotSurroundFooter/>
  <w:proofState w:spelling="clean" w:grammar="dirty"/>
  <w:defaultTabStop w:val="840"/>
  <w:characterSpacingControl w:val="doNotCompress"/>
  <w:hdrShapeDefaults>
    <o:shapedefaults v:ext="edit" spidmax="2050">
      <v:textbox inset="5.85pt,.7pt,5.85pt,.7pt"/>
    </o:shapedefaults>
  </w:hdrShapeDefaults>
  <w:footnotePr>
    <w:footnote w:id="-1"/>
    <w:footnote w:id="0"/>
  </w:footnotePr>
  <w:endnotePr>
    <w:endnote w:id="-1"/>
    <w:endnote w:id="0"/>
  </w:endnotePr>
  <w:compat>
    <w:useFELayout/>
    <w:compatSetting w:name="compatibilityMode" w:uri="http://schemas.microsoft.com/office/word" w:val="12"/>
    <w:compatSetting w:name="useWord2013TrackBottomHyphenation" w:uri="http://schemas.microsoft.com/office/word" w:val="1"/>
  </w:compat>
  <w:rsids>
    <w:rsidRoot w:val="00B62D52"/>
    <w:rsid w:val="00002A81"/>
    <w:rsid w:val="00002AA6"/>
    <w:rsid w:val="000031EA"/>
    <w:rsid w:val="000033F5"/>
    <w:rsid w:val="00003687"/>
    <w:rsid w:val="00003E93"/>
    <w:rsid w:val="00004034"/>
    <w:rsid w:val="000048F6"/>
    <w:rsid w:val="00004E68"/>
    <w:rsid w:val="00007BB9"/>
    <w:rsid w:val="00010DE1"/>
    <w:rsid w:val="00010F90"/>
    <w:rsid w:val="00010FCB"/>
    <w:rsid w:val="00012477"/>
    <w:rsid w:val="00012854"/>
    <w:rsid w:val="000136D5"/>
    <w:rsid w:val="00013931"/>
    <w:rsid w:val="000159A9"/>
    <w:rsid w:val="000159D7"/>
    <w:rsid w:val="000211A1"/>
    <w:rsid w:val="00021561"/>
    <w:rsid w:val="00022E37"/>
    <w:rsid w:val="00023434"/>
    <w:rsid w:val="00023FC8"/>
    <w:rsid w:val="00024156"/>
    <w:rsid w:val="00024D09"/>
    <w:rsid w:val="000270E6"/>
    <w:rsid w:val="00027870"/>
    <w:rsid w:val="000314E8"/>
    <w:rsid w:val="0003191E"/>
    <w:rsid w:val="00032ADF"/>
    <w:rsid w:val="00034714"/>
    <w:rsid w:val="00035420"/>
    <w:rsid w:val="00037FBB"/>
    <w:rsid w:val="0004122A"/>
    <w:rsid w:val="00041CCD"/>
    <w:rsid w:val="00042865"/>
    <w:rsid w:val="00042EFF"/>
    <w:rsid w:val="0004319A"/>
    <w:rsid w:val="000448DA"/>
    <w:rsid w:val="00046C00"/>
    <w:rsid w:val="00050C7E"/>
    <w:rsid w:val="00051D83"/>
    <w:rsid w:val="00051FE0"/>
    <w:rsid w:val="00054E3C"/>
    <w:rsid w:val="00054E61"/>
    <w:rsid w:val="00055C7F"/>
    <w:rsid w:val="00056BDC"/>
    <w:rsid w:val="00060703"/>
    <w:rsid w:val="00062150"/>
    <w:rsid w:val="00062558"/>
    <w:rsid w:val="00062561"/>
    <w:rsid w:val="000637E4"/>
    <w:rsid w:val="00063B39"/>
    <w:rsid w:val="0006410E"/>
    <w:rsid w:val="0006615E"/>
    <w:rsid w:val="000665AE"/>
    <w:rsid w:val="00066B22"/>
    <w:rsid w:val="0006700C"/>
    <w:rsid w:val="0006766A"/>
    <w:rsid w:val="00070CFA"/>
    <w:rsid w:val="000713E1"/>
    <w:rsid w:val="00072060"/>
    <w:rsid w:val="00072607"/>
    <w:rsid w:val="0007352E"/>
    <w:rsid w:val="00074D6F"/>
    <w:rsid w:val="00075186"/>
    <w:rsid w:val="00076129"/>
    <w:rsid w:val="00076778"/>
    <w:rsid w:val="00076FF8"/>
    <w:rsid w:val="00077497"/>
    <w:rsid w:val="00077FE1"/>
    <w:rsid w:val="00081780"/>
    <w:rsid w:val="00081B79"/>
    <w:rsid w:val="00082A24"/>
    <w:rsid w:val="00082B6D"/>
    <w:rsid w:val="00084686"/>
    <w:rsid w:val="000847A4"/>
    <w:rsid w:val="00085370"/>
    <w:rsid w:val="00087294"/>
    <w:rsid w:val="0008769D"/>
    <w:rsid w:val="00087EC6"/>
    <w:rsid w:val="00091341"/>
    <w:rsid w:val="00094378"/>
    <w:rsid w:val="00094595"/>
    <w:rsid w:val="000A145D"/>
    <w:rsid w:val="000A3FE1"/>
    <w:rsid w:val="000A637D"/>
    <w:rsid w:val="000A65A2"/>
    <w:rsid w:val="000A6EF8"/>
    <w:rsid w:val="000B0939"/>
    <w:rsid w:val="000B0ADF"/>
    <w:rsid w:val="000B0E54"/>
    <w:rsid w:val="000B1175"/>
    <w:rsid w:val="000B267E"/>
    <w:rsid w:val="000B3046"/>
    <w:rsid w:val="000B41E8"/>
    <w:rsid w:val="000B5F0A"/>
    <w:rsid w:val="000B5F47"/>
    <w:rsid w:val="000B62C6"/>
    <w:rsid w:val="000B6A7D"/>
    <w:rsid w:val="000B6E59"/>
    <w:rsid w:val="000C0717"/>
    <w:rsid w:val="000C0F02"/>
    <w:rsid w:val="000C1916"/>
    <w:rsid w:val="000C1D64"/>
    <w:rsid w:val="000C23B9"/>
    <w:rsid w:val="000C4D66"/>
    <w:rsid w:val="000C5DB3"/>
    <w:rsid w:val="000C6C6A"/>
    <w:rsid w:val="000D1ED2"/>
    <w:rsid w:val="000D3FF5"/>
    <w:rsid w:val="000D578C"/>
    <w:rsid w:val="000D7563"/>
    <w:rsid w:val="000D7833"/>
    <w:rsid w:val="000E08AA"/>
    <w:rsid w:val="000E13E0"/>
    <w:rsid w:val="000E1C60"/>
    <w:rsid w:val="000E2396"/>
    <w:rsid w:val="000E3198"/>
    <w:rsid w:val="000E3580"/>
    <w:rsid w:val="000E3F17"/>
    <w:rsid w:val="000E7D46"/>
    <w:rsid w:val="000F021E"/>
    <w:rsid w:val="000F1197"/>
    <w:rsid w:val="000F268D"/>
    <w:rsid w:val="000F270E"/>
    <w:rsid w:val="000F2CA0"/>
    <w:rsid w:val="000F34E9"/>
    <w:rsid w:val="000F3719"/>
    <w:rsid w:val="000F457D"/>
    <w:rsid w:val="000F473A"/>
    <w:rsid w:val="000F4F49"/>
    <w:rsid w:val="000F5378"/>
    <w:rsid w:val="000F5416"/>
    <w:rsid w:val="000F59BC"/>
    <w:rsid w:val="000F799D"/>
    <w:rsid w:val="000F7C9F"/>
    <w:rsid w:val="001000EA"/>
    <w:rsid w:val="00100285"/>
    <w:rsid w:val="00100434"/>
    <w:rsid w:val="00100752"/>
    <w:rsid w:val="00100945"/>
    <w:rsid w:val="00100A2D"/>
    <w:rsid w:val="00100BE1"/>
    <w:rsid w:val="00100D49"/>
    <w:rsid w:val="00102E83"/>
    <w:rsid w:val="001030F0"/>
    <w:rsid w:val="0010395C"/>
    <w:rsid w:val="00103D48"/>
    <w:rsid w:val="001057EC"/>
    <w:rsid w:val="00105972"/>
    <w:rsid w:val="0010666A"/>
    <w:rsid w:val="0010680E"/>
    <w:rsid w:val="00106C28"/>
    <w:rsid w:val="00111929"/>
    <w:rsid w:val="00111A77"/>
    <w:rsid w:val="00114734"/>
    <w:rsid w:val="0011541A"/>
    <w:rsid w:val="00115966"/>
    <w:rsid w:val="0012039B"/>
    <w:rsid w:val="00120696"/>
    <w:rsid w:val="00121149"/>
    <w:rsid w:val="00121256"/>
    <w:rsid w:val="00124577"/>
    <w:rsid w:val="00124FC5"/>
    <w:rsid w:val="00126F48"/>
    <w:rsid w:val="001302F2"/>
    <w:rsid w:val="0013062F"/>
    <w:rsid w:val="00130A63"/>
    <w:rsid w:val="00130F4A"/>
    <w:rsid w:val="00132C6D"/>
    <w:rsid w:val="00132DCA"/>
    <w:rsid w:val="0013442A"/>
    <w:rsid w:val="00134D2B"/>
    <w:rsid w:val="00135616"/>
    <w:rsid w:val="00136267"/>
    <w:rsid w:val="0013702E"/>
    <w:rsid w:val="001370CC"/>
    <w:rsid w:val="001406E6"/>
    <w:rsid w:val="00141024"/>
    <w:rsid w:val="001411EE"/>
    <w:rsid w:val="00143EF0"/>
    <w:rsid w:val="001447BA"/>
    <w:rsid w:val="001458B3"/>
    <w:rsid w:val="001470CC"/>
    <w:rsid w:val="00150BE7"/>
    <w:rsid w:val="001524A1"/>
    <w:rsid w:val="001527B5"/>
    <w:rsid w:val="00152816"/>
    <w:rsid w:val="00153748"/>
    <w:rsid w:val="00153779"/>
    <w:rsid w:val="00153A10"/>
    <w:rsid w:val="001540EB"/>
    <w:rsid w:val="00154990"/>
    <w:rsid w:val="00154ADC"/>
    <w:rsid w:val="00154D0B"/>
    <w:rsid w:val="00155FD7"/>
    <w:rsid w:val="00157755"/>
    <w:rsid w:val="00157FBB"/>
    <w:rsid w:val="00160859"/>
    <w:rsid w:val="00160C70"/>
    <w:rsid w:val="00160E44"/>
    <w:rsid w:val="00161216"/>
    <w:rsid w:val="00161921"/>
    <w:rsid w:val="00161C04"/>
    <w:rsid w:val="00163AAE"/>
    <w:rsid w:val="00163F1B"/>
    <w:rsid w:val="001648E4"/>
    <w:rsid w:val="00165D16"/>
    <w:rsid w:val="00167F9F"/>
    <w:rsid w:val="001708D5"/>
    <w:rsid w:val="00171666"/>
    <w:rsid w:val="00171E64"/>
    <w:rsid w:val="00171F25"/>
    <w:rsid w:val="00175494"/>
    <w:rsid w:val="001754D7"/>
    <w:rsid w:val="00175958"/>
    <w:rsid w:val="00175D32"/>
    <w:rsid w:val="00176796"/>
    <w:rsid w:val="00176AFE"/>
    <w:rsid w:val="00176FC7"/>
    <w:rsid w:val="001773EF"/>
    <w:rsid w:val="001808ED"/>
    <w:rsid w:val="00181122"/>
    <w:rsid w:val="00181B4E"/>
    <w:rsid w:val="001823D6"/>
    <w:rsid w:val="00182841"/>
    <w:rsid w:val="00182F8B"/>
    <w:rsid w:val="00183E84"/>
    <w:rsid w:val="0018524D"/>
    <w:rsid w:val="00185B0E"/>
    <w:rsid w:val="00186C47"/>
    <w:rsid w:val="001901F1"/>
    <w:rsid w:val="001904EC"/>
    <w:rsid w:val="00190563"/>
    <w:rsid w:val="00190A1D"/>
    <w:rsid w:val="00191BA0"/>
    <w:rsid w:val="00192563"/>
    <w:rsid w:val="001929A0"/>
    <w:rsid w:val="0019538A"/>
    <w:rsid w:val="001953D3"/>
    <w:rsid w:val="00197A17"/>
    <w:rsid w:val="001A025C"/>
    <w:rsid w:val="001A0433"/>
    <w:rsid w:val="001A205C"/>
    <w:rsid w:val="001A2D9F"/>
    <w:rsid w:val="001A329D"/>
    <w:rsid w:val="001A5627"/>
    <w:rsid w:val="001A6F77"/>
    <w:rsid w:val="001A73C9"/>
    <w:rsid w:val="001A7EF3"/>
    <w:rsid w:val="001B0823"/>
    <w:rsid w:val="001B171C"/>
    <w:rsid w:val="001B2C9F"/>
    <w:rsid w:val="001B4026"/>
    <w:rsid w:val="001B4408"/>
    <w:rsid w:val="001B4FF4"/>
    <w:rsid w:val="001B6863"/>
    <w:rsid w:val="001B7BA9"/>
    <w:rsid w:val="001B7E70"/>
    <w:rsid w:val="001C0E9C"/>
    <w:rsid w:val="001C176F"/>
    <w:rsid w:val="001C27FB"/>
    <w:rsid w:val="001C2EF5"/>
    <w:rsid w:val="001C3B10"/>
    <w:rsid w:val="001C4089"/>
    <w:rsid w:val="001C5FFC"/>
    <w:rsid w:val="001D0138"/>
    <w:rsid w:val="001D2482"/>
    <w:rsid w:val="001D26D6"/>
    <w:rsid w:val="001D280F"/>
    <w:rsid w:val="001D3023"/>
    <w:rsid w:val="001D4E78"/>
    <w:rsid w:val="001D5CA3"/>
    <w:rsid w:val="001D5DDC"/>
    <w:rsid w:val="001D5F3B"/>
    <w:rsid w:val="001D7365"/>
    <w:rsid w:val="001D7A5C"/>
    <w:rsid w:val="001E0C64"/>
    <w:rsid w:val="001E277C"/>
    <w:rsid w:val="001E35AC"/>
    <w:rsid w:val="001E3AAF"/>
    <w:rsid w:val="001E4266"/>
    <w:rsid w:val="001E5811"/>
    <w:rsid w:val="001E6604"/>
    <w:rsid w:val="001E7F6A"/>
    <w:rsid w:val="001F0B85"/>
    <w:rsid w:val="001F0BF5"/>
    <w:rsid w:val="001F21F0"/>
    <w:rsid w:val="001F52FE"/>
    <w:rsid w:val="001F6480"/>
    <w:rsid w:val="001F7FEA"/>
    <w:rsid w:val="002000E4"/>
    <w:rsid w:val="00200B66"/>
    <w:rsid w:val="00200D3C"/>
    <w:rsid w:val="00200EAF"/>
    <w:rsid w:val="00200F92"/>
    <w:rsid w:val="00201533"/>
    <w:rsid w:val="00201747"/>
    <w:rsid w:val="00202EB0"/>
    <w:rsid w:val="002064CC"/>
    <w:rsid w:val="00207DA5"/>
    <w:rsid w:val="00207DA9"/>
    <w:rsid w:val="00207F7B"/>
    <w:rsid w:val="0021071E"/>
    <w:rsid w:val="00210D95"/>
    <w:rsid w:val="00210F1F"/>
    <w:rsid w:val="00212016"/>
    <w:rsid w:val="00213F6E"/>
    <w:rsid w:val="0021508C"/>
    <w:rsid w:val="00216DAA"/>
    <w:rsid w:val="00220693"/>
    <w:rsid w:val="0022203D"/>
    <w:rsid w:val="00222A0E"/>
    <w:rsid w:val="00222B6C"/>
    <w:rsid w:val="00223975"/>
    <w:rsid w:val="002242E8"/>
    <w:rsid w:val="00225591"/>
    <w:rsid w:val="00225E89"/>
    <w:rsid w:val="00227BF7"/>
    <w:rsid w:val="00227CC5"/>
    <w:rsid w:val="0023091A"/>
    <w:rsid w:val="00231556"/>
    <w:rsid w:val="00231837"/>
    <w:rsid w:val="002328F6"/>
    <w:rsid w:val="00232EF1"/>
    <w:rsid w:val="00232F21"/>
    <w:rsid w:val="00232F5D"/>
    <w:rsid w:val="00235555"/>
    <w:rsid w:val="00237C63"/>
    <w:rsid w:val="002400D5"/>
    <w:rsid w:val="00241B55"/>
    <w:rsid w:val="00241BE9"/>
    <w:rsid w:val="00241E44"/>
    <w:rsid w:val="002427E1"/>
    <w:rsid w:val="002428B7"/>
    <w:rsid w:val="00243139"/>
    <w:rsid w:val="00243F82"/>
    <w:rsid w:val="00244397"/>
    <w:rsid w:val="002445B7"/>
    <w:rsid w:val="00245871"/>
    <w:rsid w:val="00246286"/>
    <w:rsid w:val="00246445"/>
    <w:rsid w:val="00246E5E"/>
    <w:rsid w:val="00246F04"/>
    <w:rsid w:val="00246F8A"/>
    <w:rsid w:val="00247981"/>
    <w:rsid w:val="0025158D"/>
    <w:rsid w:val="00251ECC"/>
    <w:rsid w:val="002528D4"/>
    <w:rsid w:val="002534BB"/>
    <w:rsid w:val="00253E37"/>
    <w:rsid w:val="0025423D"/>
    <w:rsid w:val="00254709"/>
    <w:rsid w:val="00255DAA"/>
    <w:rsid w:val="00256C4C"/>
    <w:rsid w:val="002570C7"/>
    <w:rsid w:val="002571EA"/>
    <w:rsid w:val="002578B6"/>
    <w:rsid w:val="00257AE1"/>
    <w:rsid w:val="00257F4D"/>
    <w:rsid w:val="00260B8A"/>
    <w:rsid w:val="00261376"/>
    <w:rsid w:val="00261B44"/>
    <w:rsid w:val="00262AA7"/>
    <w:rsid w:val="002645D5"/>
    <w:rsid w:val="00265A83"/>
    <w:rsid w:val="0026733E"/>
    <w:rsid w:val="00267FDE"/>
    <w:rsid w:val="0027040F"/>
    <w:rsid w:val="00270D86"/>
    <w:rsid w:val="002725B4"/>
    <w:rsid w:val="00273932"/>
    <w:rsid w:val="00273B47"/>
    <w:rsid w:val="00273F66"/>
    <w:rsid w:val="00274088"/>
    <w:rsid w:val="0027481B"/>
    <w:rsid w:val="00274978"/>
    <w:rsid w:val="00274DF9"/>
    <w:rsid w:val="00282BAB"/>
    <w:rsid w:val="00282C9D"/>
    <w:rsid w:val="00282D1D"/>
    <w:rsid w:val="00282F9E"/>
    <w:rsid w:val="00283E4D"/>
    <w:rsid w:val="002841EB"/>
    <w:rsid w:val="002849A5"/>
    <w:rsid w:val="00284B6A"/>
    <w:rsid w:val="00285BC0"/>
    <w:rsid w:val="002863D8"/>
    <w:rsid w:val="0028689B"/>
    <w:rsid w:val="00286E9C"/>
    <w:rsid w:val="0029089E"/>
    <w:rsid w:val="00290D46"/>
    <w:rsid w:val="00296F6F"/>
    <w:rsid w:val="002A00E5"/>
    <w:rsid w:val="002A0594"/>
    <w:rsid w:val="002A1B50"/>
    <w:rsid w:val="002A1F75"/>
    <w:rsid w:val="002A3442"/>
    <w:rsid w:val="002A3493"/>
    <w:rsid w:val="002A428F"/>
    <w:rsid w:val="002A6414"/>
    <w:rsid w:val="002A7341"/>
    <w:rsid w:val="002A7D95"/>
    <w:rsid w:val="002A7FB4"/>
    <w:rsid w:val="002B2D5B"/>
    <w:rsid w:val="002B41E0"/>
    <w:rsid w:val="002B48ED"/>
    <w:rsid w:val="002B73A5"/>
    <w:rsid w:val="002B7BB1"/>
    <w:rsid w:val="002B7D1F"/>
    <w:rsid w:val="002C153B"/>
    <w:rsid w:val="002C1BB2"/>
    <w:rsid w:val="002C3567"/>
    <w:rsid w:val="002C3A8B"/>
    <w:rsid w:val="002C59CE"/>
    <w:rsid w:val="002C677B"/>
    <w:rsid w:val="002C72EB"/>
    <w:rsid w:val="002D22C3"/>
    <w:rsid w:val="002D284B"/>
    <w:rsid w:val="002D4E8D"/>
    <w:rsid w:val="002D56CF"/>
    <w:rsid w:val="002D5A57"/>
    <w:rsid w:val="002D63D5"/>
    <w:rsid w:val="002D6927"/>
    <w:rsid w:val="002D6BCF"/>
    <w:rsid w:val="002D6DAF"/>
    <w:rsid w:val="002E515B"/>
    <w:rsid w:val="002E5C50"/>
    <w:rsid w:val="002E673C"/>
    <w:rsid w:val="002E6B54"/>
    <w:rsid w:val="002E6B95"/>
    <w:rsid w:val="002E6BD0"/>
    <w:rsid w:val="002E794D"/>
    <w:rsid w:val="002F0156"/>
    <w:rsid w:val="002F2063"/>
    <w:rsid w:val="002F285E"/>
    <w:rsid w:val="002F3384"/>
    <w:rsid w:val="002F388E"/>
    <w:rsid w:val="002F42BE"/>
    <w:rsid w:val="002F4383"/>
    <w:rsid w:val="003008B7"/>
    <w:rsid w:val="00300E9D"/>
    <w:rsid w:val="00301741"/>
    <w:rsid w:val="00302066"/>
    <w:rsid w:val="003023B5"/>
    <w:rsid w:val="00302DB0"/>
    <w:rsid w:val="00302EF0"/>
    <w:rsid w:val="00303156"/>
    <w:rsid w:val="0030559F"/>
    <w:rsid w:val="0030570C"/>
    <w:rsid w:val="0030625D"/>
    <w:rsid w:val="00306E99"/>
    <w:rsid w:val="0030799C"/>
    <w:rsid w:val="003104A5"/>
    <w:rsid w:val="00310BF5"/>
    <w:rsid w:val="00311B50"/>
    <w:rsid w:val="0031237B"/>
    <w:rsid w:val="00312879"/>
    <w:rsid w:val="00314339"/>
    <w:rsid w:val="003167A0"/>
    <w:rsid w:val="00321075"/>
    <w:rsid w:val="003210FC"/>
    <w:rsid w:val="00321361"/>
    <w:rsid w:val="00322122"/>
    <w:rsid w:val="003250EE"/>
    <w:rsid w:val="0032767E"/>
    <w:rsid w:val="0033056B"/>
    <w:rsid w:val="00330C4A"/>
    <w:rsid w:val="00332490"/>
    <w:rsid w:val="0033367C"/>
    <w:rsid w:val="003357B8"/>
    <w:rsid w:val="00335917"/>
    <w:rsid w:val="003362E0"/>
    <w:rsid w:val="00336981"/>
    <w:rsid w:val="00337072"/>
    <w:rsid w:val="003379F2"/>
    <w:rsid w:val="00340028"/>
    <w:rsid w:val="00342C3B"/>
    <w:rsid w:val="00344C9C"/>
    <w:rsid w:val="0035098F"/>
    <w:rsid w:val="00350B3D"/>
    <w:rsid w:val="00351650"/>
    <w:rsid w:val="00351AF1"/>
    <w:rsid w:val="00352D28"/>
    <w:rsid w:val="0035390D"/>
    <w:rsid w:val="00353945"/>
    <w:rsid w:val="00354A14"/>
    <w:rsid w:val="00354D55"/>
    <w:rsid w:val="0035632F"/>
    <w:rsid w:val="0035678B"/>
    <w:rsid w:val="00361FE4"/>
    <w:rsid w:val="00363433"/>
    <w:rsid w:val="003636E7"/>
    <w:rsid w:val="00363DA3"/>
    <w:rsid w:val="0036426A"/>
    <w:rsid w:val="003656E2"/>
    <w:rsid w:val="00367ECB"/>
    <w:rsid w:val="00370937"/>
    <w:rsid w:val="00370B0F"/>
    <w:rsid w:val="00370E9F"/>
    <w:rsid w:val="00371EED"/>
    <w:rsid w:val="003727C0"/>
    <w:rsid w:val="00372AC3"/>
    <w:rsid w:val="00373E4E"/>
    <w:rsid w:val="00373EF4"/>
    <w:rsid w:val="003745D2"/>
    <w:rsid w:val="00376CC1"/>
    <w:rsid w:val="00377060"/>
    <w:rsid w:val="00377106"/>
    <w:rsid w:val="00380417"/>
    <w:rsid w:val="00380812"/>
    <w:rsid w:val="00383AA4"/>
    <w:rsid w:val="003855CF"/>
    <w:rsid w:val="00391F3D"/>
    <w:rsid w:val="0039292A"/>
    <w:rsid w:val="00395ECB"/>
    <w:rsid w:val="0039737D"/>
    <w:rsid w:val="00397401"/>
    <w:rsid w:val="003A2476"/>
    <w:rsid w:val="003A45E0"/>
    <w:rsid w:val="003A6201"/>
    <w:rsid w:val="003A6509"/>
    <w:rsid w:val="003A685E"/>
    <w:rsid w:val="003A6D62"/>
    <w:rsid w:val="003A6D97"/>
    <w:rsid w:val="003B0529"/>
    <w:rsid w:val="003B0C3B"/>
    <w:rsid w:val="003B21FE"/>
    <w:rsid w:val="003B244A"/>
    <w:rsid w:val="003B2C3A"/>
    <w:rsid w:val="003B43C8"/>
    <w:rsid w:val="003B5664"/>
    <w:rsid w:val="003B5F0E"/>
    <w:rsid w:val="003B63AE"/>
    <w:rsid w:val="003B6B7C"/>
    <w:rsid w:val="003C0BE9"/>
    <w:rsid w:val="003C10ED"/>
    <w:rsid w:val="003C1ADF"/>
    <w:rsid w:val="003C2D7F"/>
    <w:rsid w:val="003C2F14"/>
    <w:rsid w:val="003C3E2D"/>
    <w:rsid w:val="003C488B"/>
    <w:rsid w:val="003C62CF"/>
    <w:rsid w:val="003C7D04"/>
    <w:rsid w:val="003D0488"/>
    <w:rsid w:val="003D1088"/>
    <w:rsid w:val="003D1C05"/>
    <w:rsid w:val="003D36D4"/>
    <w:rsid w:val="003D3BFA"/>
    <w:rsid w:val="003D3E14"/>
    <w:rsid w:val="003D4B64"/>
    <w:rsid w:val="003D5456"/>
    <w:rsid w:val="003D6A43"/>
    <w:rsid w:val="003E08FC"/>
    <w:rsid w:val="003E1714"/>
    <w:rsid w:val="003E1B0F"/>
    <w:rsid w:val="003E3220"/>
    <w:rsid w:val="003E4529"/>
    <w:rsid w:val="003E5B5D"/>
    <w:rsid w:val="003E64A9"/>
    <w:rsid w:val="003E6D1D"/>
    <w:rsid w:val="003F127C"/>
    <w:rsid w:val="003F2A58"/>
    <w:rsid w:val="003F33DA"/>
    <w:rsid w:val="003F4D0E"/>
    <w:rsid w:val="003F55A1"/>
    <w:rsid w:val="003F56BF"/>
    <w:rsid w:val="00400705"/>
    <w:rsid w:val="004007C2"/>
    <w:rsid w:val="00401561"/>
    <w:rsid w:val="004039AC"/>
    <w:rsid w:val="004044EA"/>
    <w:rsid w:val="00404DE3"/>
    <w:rsid w:val="004101E6"/>
    <w:rsid w:val="00410C67"/>
    <w:rsid w:val="004118F0"/>
    <w:rsid w:val="00411BA3"/>
    <w:rsid w:val="004130D1"/>
    <w:rsid w:val="00413838"/>
    <w:rsid w:val="00413C44"/>
    <w:rsid w:val="00414B70"/>
    <w:rsid w:val="00414E32"/>
    <w:rsid w:val="00414FE8"/>
    <w:rsid w:val="00417B6E"/>
    <w:rsid w:val="00417CF7"/>
    <w:rsid w:val="0042037A"/>
    <w:rsid w:val="00420554"/>
    <w:rsid w:val="0042238D"/>
    <w:rsid w:val="004232BE"/>
    <w:rsid w:val="00423395"/>
    <w:rsid w:val="0042366D"/>
    <w:rsid w:val="00423E52"/>
    <w:rsid w:val="0042466F"/>
    <w:rsid w:val="0042478E"/>
    <w:rsid w:val="00424A85"/>
    <w:rsid w:val="00425AF6"/>
    <w:rsid w:val="00426500"/>
    <w:rsid w:val="00426B29"/>
    <w:rsid w:val="00427C4C"/>
    <w:rsid w:val="004301E6"/>
    <w:rsid w:val="00430BDB"/>
    <w:rsid w:val="00430F24"/>
    <w:rsid w:val="00431CEE"/>
    <w:rsid w:val="00431FBC"/>
    <w:rsid w:val="00433EB5"/>
    <w:rsid w:val="004341EE"/>
    <w:rsid w:val="004366FD"/>
    <w:rsid w:val="0044046E"/>
    <w:rsid w:val="004412F2"/>
    <w:rsid w:val="00441E97"/>
    <w:rsid w:val="00442E66"/>
    <w:rsid w:val="00442E6A"/>
    <w:rsid w:val="0044308C"/>
    <w:rsid w:val="0044424E"/>
    <w:rsid w:val="004460DF"/>
    <w:rsid w:val="00446A10"/>
    <w:rsid w:val="004503B3"/>
    <w:rsid w:val="00450B3A"/>
    <w:rsid w:val="00451A4F"/>
    <w:rsid w:val="00451B0E"/>
    <w:rsid w:val="004520CA"/>
    <w:rsid w:val="004552D7"/>
    <w:rsid w:val="00461525"/>
    <w:rsid w:val="0046249B"/>
    <w:rsid w:val="00463882"/>
    <w:rsid w:val="00463F72"/>
    <w:rsid w:val="00464261"/>
    <w:rsid w:val="00464844"/>
    <w:rsid w:val="00464917"/>
    <w:rsid w:val="00467F64"/>
    <w:rsid w:val="00470039"/>
    <w:rsid w:val="00472278"/>
    <w:rsid w:val="00474D59"/>
    <w:rsid w:val="004757DD"/>
    <w:rsid w:val="004800F0"/>
    <w:rsid w:val="004821A5"/>
    <w:rsid w:val="004832CF"/>
    <w:rsid w:val="004836FD"/>
    <w:rsid w:val="004837C3"/>
    <w:rsid w:val="00485DCE"/>
    <w:rsid w:val="004860B2"/>
    <w:rsid w:val="004863C5"/>
    <w:rsid w:val="00486407"/>
    <w:rsid w:val="004865BB"/>
    <w:rsid w:val="00486C27"/>
    <w:rsid w:val="00486D1F"/>
    <w:rsid w:val="004874CA"/>
    <w:rsid w:val="004877C6"/>
    <w:rsid w:val="00490059"/>
    <w:rsid w:val="00490402"/>
    <w:rsid w:val="00490F6F"/>
    <w:rsid w:val="0049408D"/>
    <w:rsid w:val="004957B0"/>
    <w:rsid w:val="00497E68"/>
    <w:rsid w:val="004A05C2"/>
    <w:rsid w:val="004A123A"/>
    <w:rsid w:val="004A16DD"/>
    <w:rsid w:val="004A178B"/>
    <w:rsid w:val="004A2160"/>
    <w:rsid w:val="004A2984"/>
    <w:rsid w:val="004A2CD0"/>
    <w:rsid w:val="004A3245"/>
    <w:rsid w:val="004A355F"/>
    <w:rsid w:val="004A4FF9"/>
    <w:rsid w:val="004A56EA"/>
    <w:rsid w:val="004A63B7"/>
    <w:rsid w:val="004A652B"/>
    <w:rsid w:val="004A7124"/>
    <w:rsid w:val="004A7A6B"/>
    <w:rsid w:val="004B01E7"/>
    <w:rsid w:val="004B02BF"/>
    <w:rsid w:val="004B092E"/>
    <w:rsid w:val="004B3D7F"/>
    <w:rsid w:val="004B5723"/>
    <w:rsid w:val="004B5E73"/>
    <w:rsid w:val="004B60DD"/>
    <w:rsid w:val="004B6800"/>
    <w:rsid w:val="004B78EB"/>
    <w:rsid w:val="004B7AD7"/>
    <w:rsid w:val="004C0ABD"/>
    <w:rsid w:val="004C266E"/>
    <w:rsid w:val="004C2C17"/>
    <w:rsid w:val="004C390F"/>
    <w:rsid w:val="004C4355"/>
    <w:rsid w:val="004C5611"/>
    <w:rsid w:val="004C5DC9"/>
    <w:rsid w:val="004C5E8B"/>
    <w:rsid w:val="004C6112"/>
    <w:rsid w:val="004C61D2"/>
    <w:rsid w:val="004C7AA0"/>
    <w:rsid w:val="004D0F3E"/>
    <w:rsid w:val="004D3035"/>
    <w:rsid w:val="004D34D7"/>
    <w:rsid w:val="004D3982"/>
    <w:rsid w:val="004D47BD"/>
    <w:rsid w:val="004D5F07"/>
    <w:rsid w:val="004D7E5A"/>
    <w:rsid w:val="004E3337"/>
    <w:rsid w:val="004E3505"/>
    <w:rsid w:val="004E3DF1"/>
    <w:rsid w:val="004E4407"/>
    <w:rsid w:val="004E5D71"/>
    <w:rsid w:val="004E70E0"/>
    <w:rsid w:val="004E76A1"/>
    <w:rsid w:val="004E7FEC"/>
    <w:rsid w:val="004F11C3"/>
    <w:rsid w:val="004F1590"/>
    <w:rsid w:val="004F1BB3"/>
    <w:rsid w:val="004F210B"/>
    <w:rsid w:val="004F3CB8"/>
    <w:rsid w:val="004F583B"/>
    <w:rsid w:val="004F63C7"/>
    <w:rsid w:val="004F64A0"/>
    <w:rsid w:val="004F6A05"/>
    <w:rsid w:val="004F6FF3"/>
    <w:rsid w:val="0050090C"/>
    <w:rsid w:val="00500D8C"/>
    <w:rsid w:val="005028A6"/>
    <w:rsid w:val="005029C0"/>
    <w:rsid w:val="00502CBD"/>
    <w:rsid w:val="00502E1D"/>
    <w:rsid w:val="00504C0A"/>
    <w:rsid w:val="005065B9"/>
    <w:rsid w:val="00506657"/>
    <w:rsid w:val="00507793"/>
    <w:rsid w:val="00510BCA"/>
    <w:rsid w:val="00511831"/>
    <w:rsid w:val="00511972"/>
    <w:rsid w:val="005129EE"/>
    <w:rsid w:val="00513519"/>
    <w:rsid w:val="00513561"/>
    <w:rsid w:val="00514FA7"/>
    <w:rsid w:val="00515B97"/>
    <w:rsid w:val="0051679F"/>
    <w:rsid w:val="005167D6"/>
    <w:rsid w:val="0051694B"/>
    <w:rsid w:val="00516C1D"/>
    <w:rsid w:val="005174B5"/>
    <w:rsid w:val="005206F9"/>
    <w:rsid w:val="0052091E"/>
    <w:rsid w:val="00521598"/>
    <w:rsid w:val="005215C3"/>
    <w:rsid w:val="00521926"/>
    <w:rsid w:val="00521FD3"/>
    <w:rsid w:val="00523F83"/>
    <w:rsid w:val="005240F7"/>
    <w:rsid w:val="0052451D"/>
    <w:rsid w:val="00525042"/>
    <w:rsid w:val="00525D3F"/>
    <w:rsid w:val="00527196"/>
    <w:rsid w:val="0053164D"/>
    <w:rsid w:val="005330A4"/>
    <w:rsid w:val="0053326E"/>
    <w:rsid w:val="00534FE1"/>
    <w:rsid w:val="00537285"/>
    <w:rsid w:val="005438A4"/>
    <w:rsid w:val="00543A63"/>
    <w:rsid w:val="0054429D"/>
    <w:rsid w:val="00545660"/>
    <w:rsid w:val="00546269"/>
    <w:rsid w:val="00550CAB"/>
    <w:rsid w:val="00550D8F"/>
    <w:rsid w:val="00551633"/>
    <w:rsid w:val="0055167F"/>
    <w:rsid w:val="00551CE8"/>
    <w:rsid w:val="005528E4"/>
    <w:rsid w:val="00552DF5"/>
    <w:rsid w:val="00553337"/>
    <w:rsid w:val="00553FE8"/>
    <w:rsid w:val="00555169"/>
    <w:rsid w:val="00556010"/>
    <w:rsid w:val="00556CFB"/>
    <w:rsid w:val="0056128F"/>
    <w:rsid w:val="0056160F"/>
    <w:rsid w:val="00561F18"/>
    <w:rsid w:val="00562D05"/>
    <w:rsid w:val="00563DE5"/>
    <w:rsid w:val="00564C68"/>
    <w:rsid w:val="00565CE9"/>
    <w:rsid w:val="005665E0"/>
    <w:rsid w:val="00567CE3"/>
    <w:rsid w:val="0057043E"/>
    <w:rsid w:val="00570C50"/>
    <w:rsid w:val="00570F92"/>
    <w:rsid w:val="00572A21"/>
    <w:rsid w:val="0057700D"/>
    <w:rsid w:val="00580AF4"/>
    <w:rsid w:val="005823D0"/>
    <w:rsid w:val="00583D9E"/>
    <w:rsid w:val="00583FEB"/>
    <w:rsid w:val="0058432E"/>
    <w:rsid w:val="00584372"/>
    <w:rsid w:val="00584AF2"/>
    <w:rsid w:val="005862CE"/>
    <w:rsid w:val="00586C6E"/>
    <w:rsid w:val="00586FBE"/>
    <w:rsid w:val="0058799A"/>
    <w:rsid w:val="00587B22"/>
    <w:rsid w:val="005912EE"/>
    <w:rsid w:val="00591806"/>
    <w:rsid w:val="0059247B"/>
    <w:rsid w:val="00593B71"/>
    <w:rsid w:val="00593B91"/>
    <w:rsid w:val="00594148"/>
    <w:rsid w:val="00594EA5"/>
    <w:rsid w:val="005964BE"/>
    <w:rsid w:val="005A103A"/>
    <w:rsid w:val="005A157A"/>
    <w:rsid w:val="005A19FA"/>
    <w:rsid w:val="005A3511"/>
    <w:rsid w:val="005A359E"/>
    <w:rsid w:val="005A38A2"/>
    <w:rsid w:val="005A3B25"/>
    <w:rsid w:val="005A55F3"/>
    <w:rsid w:val="005A5626"/>
    <w:rsid w:val="005A6B91"/>
    <w:rsid w:val="005A6FEF"/>
    <w:rsid w:val="005B08FA"/>
    <w:rsid w:val="005B0A9A"/>
    <w:rsid w:val="005B1D29"/>
    <w:rsid w:val="005B251F"/>
    <w:rsid w:val="005B3EA3"/>
    <w:rsid w:val="005B57F8"/>
    <w:rsid w:val="005B61B2"/>
    <w:rsid w:val="005B66D7"/>
    <w:rsid w:val="005C0732"/>
    <w:rsid w:val="005C1FCF"/>
    <w:rsid w:val="005C2BD3"/>
    <w:rsid w:val="005C3759"/>
    <w:rsid w:val="005C7BF3"/>
    <w:rsid w:val="005D0CFA"/>
    <w:rsid w:val="005D2578"/>
    <w:rsid w:val="005D265C"/>
    <w:rsid w:val="005D2DD7"/>
    <w:rsid w:val="005D3580"/>
    <w:rsid w:val="005D4F0A"/>
    <w:rsid w:val="005D4F34"/>
    <w:rsid w:val="005D5263"/>
    <w:rsid w:val="005D5823"/>
    <w:rsid w:val="005D6AD8"/>
    <w:rsid w:val="005D6E56"/>
    <w:rsid w:val="005D6E76"/>
    <w:rsid w:val="005D7989"/>
    <w:rsid w:val="005D7E8F"/>
    <w:rsid w:val="005E0D23"/>
    <w:rsid w:val="005E0E5C"/>
    <w:rsid w:val="005E2DEE"/>
    <w:rsid w:val="005E3C04"/>
    <w:rsid w:val="005E3D39"/>
    <w:rsid w:val="005E7D0E"/>
    <w:rsid w:val="005F00F1"/>
    <w:rsid w:val="005F2345"/>
    <w:rsid w:val="005F3A56"/>
    <w:rsid w:val="005F3F92"/>
    <w:rsid w:val="005F471B"/>
    <w:rsid w:val="005F68D1"/>
    <w:rsid w:val="005F6BAA"/>
    <w:rsid w:val="005F6CFC"/>
    <w:rsid w:val="005F6F16"/>
    <w:rsid w:val="006002A0"/>
    <w:rsid w:val="006003B9"/>
    <w:rsid w:val="00601334"/>
    <w:rsid w:val="0060190D"/>
    <w:rsid w:val="00601FB9"/>
    <w:rsid w:val="00602A6B"/>
    <w:rsid w:val="00604C3B"/>
    <w:rsid w:val="006052A5"/>
    <w:rsid w:val="00607893"/>
    <w:rsid w:val="00607999"/>
    <w:rsid w:val="00610617"/>
    <w:rsid w:val="006110A1"/>
    <w:rsid w:val="00611DD9"/>
    <w:rsid w:val="006122D0"/>
    <w:rsid w:val="006146A9"/>
    <w:rsid w:val="006149C4"/>
    <w:rsid w:val="00620487"/>
    <w:rsid w:val="00622409"/>
    <w:rsid w:val="006237CE"/>
    <w:rsid w:val="0062430F"/>
    <w:rsid w:val="00627C9B"/>
    <w:rsid w:val="00633697"/>
    <w:rsid w:val="00634CF6"/>
    <w:rsid w:val="006358EE"/>
    <w:rsid w:val="00636BE7"/>
    <w:rsid w:val="006403B4"/>
    <w:rsid w:val="00640D91"/>
    <w:rsid w:val="00641AC7"/>
    <w:rsid w:val="006424B4"/>
    <w:rsid w:val="00642686"/>
    <w:rsid w:val="0064327B"/>
    <w:rsid w:val="00643505"/>
    <w:rsid w:val="00644387"/>
    <w:rsid w:val="00646F57"/>
    <w:rsid w:val="00647211"/>
    <w:rsid w:val="00647916"/>
    <w:rsid w:val="006505C4"/>
    <w:rsid w:val="00650816"/>
    <w:rsid w:val="00651588"/>
    <w:rsid w:val="0065180C"/>
    <w:rsid w:val="00651E9B"/>
    <w:rsid w:val="00652B5C"/>
    <w:rsid w:val="0065361E"/>
    <w:rsid w:val="006542A5"/>
    <w:rsid w:val="006548B3"/>
    <w:rsid w:val="006548FF"/>
    <w:rsid w:val="006549CC"/>
    <w:rsid w:val="00654A3A"/>
    <w:rsid w:val="00654C51"/>
    <w:rsid w:val="006569D4"/>
    <w:rsid w:val="00656D5F"/>
    <w:rsid w:val="0066096F"/>
    <w:rsid w:val="00663313"/>
    <w:rsid w:val="006633AB"/>
    <w:rsid w:val="00664BC2"/>
    <w:rsid w:val="00664E1E"/>
    <w:rsid w:val="00664F91"/>
    <w:rsid w:val="00665B5C"/>
    <w:rsid w:val="0066714A"/>
    <w:rsid w:val="00667491"/>
    <w:rsid w:val="00670877"/>
    <w:rsid w:val="00670C7E"/>
    <w:rsid w:val="00671D4E"/>
    <w:rsid w:val="0067597D"/>
    <w:rsid w:val="00676605"/>
    <w:rsid w:val="00677A89"/>
    <w:rsid w:val="006801DE"/>
    <w:rsid w:val="00682708"/>
    <w:rsid w:val="00685045"/>
    <w:rsid w:val="00691BF7"/>
    <w:rsid w:val="006939F9"/>
    <w:rsid w:val="00695B00"/>
    <w:rsid w:val="00695CB4"/>
    <w:rsid w:val="00696DB1"/>
    <w:rsid w:val="006974ED"/>
    <w:rsid w:val="00697983"/>
    <w:rsid w:val="00697B4D"/>
    <w:rsid w:val="006A0268"/>
    <w:rsid w:val="006A0468"/>
    <w:rsid w:val="006A0814"/>
    <w:rsid w:val="006A1D74"/>
    <w:rsid w:val="006A2325"/>
    <w:rsid w:val="006A2793"/>
    <w:rsid w:val="006A3DD4"/>
    <w:rsid w:val="006A4908"/>
    <w:rsid w:val="006A4C08"/>
    <w:rsid w:val="006A4FFC"/>
    <w:rsid w:val="006A5965"/>
    <w:rsid w:val="006A6245"/>
    <w:rsid w:val="006A6A79"/>
    <w:rsid w:val="006A72FC"/>
    <w:rsid w:val="006A7F50"/>
    <w:rsid w:val="006A7FC5"/>
    <w:rsid w:val="006B05FE"/>
    <w:rsid w:val="006B0DDA"/>
    <w:rsid w:val="006B1BF0"/>
    <w:rsid w:val="006B295C"/>
    <w:rsid w:val="006B33EA"/>
    <w:rsid w:val="006B34B8"/>
    <w:rsid w:val="006B4345"/>
    <w:rsid w:val="006B5E99"/>
    <w:rsid w:val="006B6C35"/>
    <w:rsid w:val="006C1394"/>
    <w:rsid w:val="006C159A"/>
    <w:rsid w:val="006C22D3"/>
    <w:rsid w:val="006C31F8"/>
    <w:rsid w:val="006C3322"/>
    <w:rsid w:val="006C4841"/>
    <w:rsid w:val="006C5295"/>
    <w:rsid w:val="006C632F"/>
    <w:rsid w:val="006C641B"/>
    <w:rsid w:val="006C7EB1"/>
    <w:rsid w:val="006D1DED"/>
    <w:rsid w:val="006D4CB7"/>
    <w:rsid w:val="006D63FB"/>
    <w:rsid w:val="006D6E7B"/>
    <w:rsid w:val="006D7E47"/>
    <w:rsid w:val="006E03C6"/>
    <w:rsid w:val="006E097F"/>
    <w:rsid w:val="006E239C"/>
    <w:rsid w:val="006E3DE0"/>
    <w:rsid w:val="006E45E1"/>
    <w:rsid w:val="006E4D38"/>
    <w:rsid w:val="006E4D65"/>
    <w:rsid w:val="006E6226"/>
    <w:rsid w:val="006E6984"/>
    <w:rsid w:val="006E6CC3"/>
    <w:rsid w:val="006E73BD"/>
    <w:rsid w:val="006E7C48"/>
    <w:rsid w:val="006E7EFB"/>
    <w:rsid w:val="006F0099"/>
    <w:rsid w:val="006F0E37"/>
    <w:rsid w:val="006F3450"/>
    <w:rsid w:val="006F3842"/>
    <w:rsid w:val="006F4EB2"/>
    <w:rsid w:val="006F5212"/>
    <w:rsid w:val="00700DCD"/>
    <w:rsid w:val="0070427A"/>
    <w:rsid w:val="007052D9"/>
    <w:rsid w:val="007057D8"/>
    <w:rsid w:val="00707580"/>
    <w:rsid w:val="00707859"/>
    <w:rsid w:val="007101C5"/>
    <w:rsid w:val="007108F4"/>
    <w:rsid w:val="00711D15"/>
    <w:rsid w:val="00711DE5"/>
    <w:rsid w:val="00711E52"/>
    <w:rsid w:val="00712AE5"/>
    <w:rsid w:val="0071715A"/>
    <w:rsid w:val="007206AE"/>
    <w:rsid w:val="00721B06"/>
    <w:rsid w:val="00722E3A"/>
    <w:rsid w:val="00723088"/>
    <w:rsid w:val="007253CC"/>
    <w:rsid w:val="00725C38"/>
    <w:rsid w:val="00726D92"/>
    <w:rsid w:val="007276EE"/>
    <w:rsid w:val="00727B1C"/>
    <w:rsid w:val="00730929"/>
    <w:rsid w:val="00730E33"/>
    <w:rsid w:val="00730FAE"/>
    <w:rsid w:val="00731EB2"/>
    <w:rsid w:val="0073217F"/>
    <w:rsid w:val="007325BC"/>
    <w:rsid w:val="00733165"/>
    <w:rsid w:val="007344DE"/>
    <w:rsid w:val="00736B91"/>
    <w:rsid w:val="00736C49"/>
    <w:rsid w:val="00737FCC"/>
    <w:rsid w:val="0074316C"/>
    <w:rsid w:val="00743A7A"/>
    <w:rsid w:val="00744A60"/>
    <w:rsid w:val="007452A5"/>
    <w:rsid w:val="00746714"/>
    <w:rsid w:val="00747938"/>
    <w:rsid w:val="00747B8C"/>
    <w:rsid w:val="00750B8E"/>
    <w:rsid w:val="00751184"/>
    <w:rsid w:val="0075386A"/>
    <w:rsid w:val="0075418C"/>
    <w:rsid w:val="0075515F"/>
    <w:rsid w:val="0075663A"/>
    <w:rsid w:val="00756FEF"/>
    <w:rsid w:val="00757644"/>
    <w:rsid w:val="007601FB"/>
    <w:rsid w:val="007608AD"/>
    <w:rsid w:val="00760B23"/>
    <w:rsid w:val="00761725"/>
    <w:rsid w:val="00761735"/>
    <w:rsid w:val="007619BF"/>
    <w:rsid w:val="007625E4"/>
    <w:rsid w:val="0076358E"/>
    <w:rsid w:val="0076574B"/>
    <w:rsid w:val="00765B7C"/>
    <w:rsid w:val="00767B89"/>
    <w:rsid w:val="00770353"/>
    <w:rsid w:val="00770F7F"/>
    <w:rsid w:val="0077183E"/>
    <w:rsid w:val="00771EB1"/>
    <w:rsid w:val="007724BF"/>
    <w:rsid w:val="007757A7"/>
    <w:rsid w:val="00775A1C"/>
    <w:rsid w:val="00776244"/>
    <w:rsid w:val="0077760A"/>
    <w:rsid w:val="00780984"/>
    <w:rsid w:val="007809A6"/>
    <w:rsid w:val="007825FA"/>
    <w:rsid w:val="007827C6"/>
    <w:rsid w:val="007837A4"/>
    <w:rsid w:val="00785F0F"/>
    <w:rsid w:val="0078685F"/>
    <w:rsid w:val="007868FA"/>
    <w:rsid w:val="00787B61"/>
    <w:rsid w:val="00787C7D"/>
    <w:rsid w:val="00790997"/>
    <w:rsid w:val="00790E0C"/>
    <w:rsid w:val="00790F42"/>
    <w:rsid w:val="00791F17"/>
    <w:rsid w:val="00792B02"/>
    <w:rsid w:val="0079348B"/>
    <w:rsid w:val="007938E0"/>
    <w:rsid w:val="00793C0E"/>
    <w:rsid w:val="00794CFE"/>
    <w:rsid w:val="00794DBF"/>
    <w:rsid w:val="00794E76"/>
    <w:rsid w:val="007959CE"/>
    <w:rsid w:val="007A1C6D"/>
    <w:rsid w:val="007A1F5B"/>
    <w:rsid w:val="007A20DA"/>
    <w:rsid w:val="007A225A"/>
    <w:rsid w:val="007A2306"/>
    <w:rsid w:val="007A2930"/>
    <w:rsid w:val="007A3B25"/>
    <w:rsid w:val="007A6400"/>
    <w:rsid w:val="007A718C"/>
    <w:rsid w:val="007A756F"/>
    <w:rsid w:val="007A7678"/>
    <w:rsid w:val="007B1471"/>
    <w:rsid w:val="007B22A8"/>
    <w:rsid w:val="007B3345"/>
    <w:rsid w:val="007B491F"/>
    <w:rsid w:val="007B5619"/>
    <w:rsid w:val="007B59EF"/>
    <w:rsid w:val="007C2B52"/>
    <w:rsid w:val="007C2B58"/>
    <w:rsid w:val="007C4064"/>
    <w:rsid w:val="007C4924"/>
    <w:rsid w:val="007C6882"/>
    <w:rsid w:val="007C6D3C"/>
    <w:rsid w:val="007D06F4"/>
    <w:rsid w:val="007D0BB8"/>
    <w:rsid w:val="007D0E48"/>
    <w:rsid w:val="007D0E8C"/>
    <w:rsid w:val="007D202B"/>
    <w:rsid w:val="007D3FF4"/>
    <w:rsid w:val="007D4E2A"/>
    <w:rsid w:val="007D65F5"/>
    <w:rsid w:val="007D70A6"/>
    <w:rsid w:val="007D7D8C"/>
    <w:rsid w:val="007E0160"/>
    <w:rsid w:val="007E2D73"/>
    <w:rsid w:val="007E5C3D"/>
    <w:rsid w:val="007E5CDA"/>
    <w:rsid w:val="007E69BB"/>
    <w:rsid w:val="007E753D"/>
    <w:rsid w:val="007F01A2"/>
    <w:rsid w:val="007F0430"/>
    <w:rsid w:val="007F0433"/>
    <w:rsid w:val="007F228E"/>
    <w:rsid w:val="007F3C95"/>
    <w:rsid w:val="007F4ECA"/>
    <w:rsid w:val="007F53C8"/>
    <w:rsid w:val="007F54AB"/>
    <w:rsid w:val="007F5581"/>
    <w:rsid w:val="007F743D"/>
    <w:rsid w:val="0080072D"/>
    <w:rsid w:val="00800B2D"/>
    <w:rsid w:val="008026C3"/>
    <w:rsid w:val="00802875"/>
    <w:rsid w:val="00802E32"/>
    <w:rsid w:val="0080333F"/>
    <w:rsid w:val="008035D0"/>
    <w:rsid w:val="00804897"/>
    <w:rsid w:val="008070E5"/>
    <w:rsid w:val="00810808"/>
    <w:rsid w:val="008109BC"/>
    <w:rsid w:val="00810CD4"/>
    <w:rsid w:val="00811EFE"/>
    <w:rsid w:val="0081238F"/>
    <w:rsid w:val="00812651"/>
    <w:rsid w:val="00812B67"/>
    <w:rsid w:val="00813118"/>
    <w:rsid w:val="0081382F"/>
    <w:rsid w:val="00813B3D"/>
    <w:rsid w:val="00813B6F"/>
    <w:rsid w:val="008140CD"/>
    <w:rsid w:val="008155DD"/>
    <w:rsid w:val="00815681"/>
    <w:rsid w:val="00815E08"/>
    <w:rsid w:val="00815E4F"/>
    <w:rsid w:val="008204E3"/>
    <w:rsid w:val="00823692"/>
    <w:rsid w:val="00824D62"/>
    <w:rsid w:val="008264BE"/>
    <w:rsid w:val="00826A30"/>
    <w:rsid w:val="008277BD"/>
    <w:rsid w:val="008277EE"/>
    <w:rsid w:val="00827BAE"/>
    <w:rsid w:val="00827BEB"/>
    <w:rsid w:val="00830B3D"/>
    <w:rsid w:val="00832830"/>
    <w:rsid w:val="008332A5"/>
    <w:rsid w:val="00833EC0"/>
    <w:rsid w:val="008346A3"/>
    <w:rsid w:val="00837598"/>
    <w:rsid w:val="0084174B"/>
    <w:rsid w:val="00841788"/>
    <w:rsid w:val="008417E6"/>
    <w:rsid w:val="00841A64"/>
    <w:rsid w:val="008420DC"/>
    <w:rsid w:val="00842801"/>
    <w:rsid w:val="008438DC"/>
    <w:rsid w:val="00844AFB"/>
    <w:rsid w:val="00846790"/>
    <w:rsid w:val="00846C4D"/>
    <w:rsid w:val="00846CBD"/>
    <w:rsid w:val="00847A4B"/>
    <w:rsid w:val="00851FF1"/>
    <w:rsid w:val="0085232D"/>
    <w:rsid w:val="00852FB6"/>
    <w:rsid w:val="008543E4"/>
    <w:rsid w:val="00855B0F"/>
    <w:rsid w:val="00855C14"/>
    <w:rsid w:val="00856B1A"/>
    <w:rsid w:val="00857147"/>
    <w:rsid w:val="00857426"/>
    <w:rsid w:val="008576B9"/>
    <w:rsid w:val="00861D34"/>
    <w:rsid w:val="0086255E"/>
    <w:rsid w:val="00866E01"/>
    <w:rsid w:val="00867F1A"/>
    <w:rsid w:val="0087071A"/>
    <w:rsid w:val="00872642"/>
    <w:rsid w:val="00874FF6"/>
    <w:rsid w:val="00875EE2"/>
    <w:rsid w:val="00876257"/>
    <w:rsid w:val="00876A1A"/>
    <w:rsid w:val="00876F33"/>
    <w:rsid w:val="00880616"/>
    <w:rsid w:val="00880CFC"/>
    <w:rsid w:val="00883719"/>
    <w:rsid w:val="00884CCD"/>
    <w:rsid w:val="00885BAA"/>
    <w:rsid w:val="00886E81"/>
    <w:rsid w:val="008870CA"/>
    <w:rsid w:val="0089016E"/>
    <w:rsid w:val="0089149F"/>
    <w:rsid w:val="00891B59"/>
    <w:rsid w:val="00892200"/>
    <w:rsid w:val="0089250A"/>
    <w:rsid w:val="008928BE"/>
    <w:rsid w:val="0089294D"/>
    <w:rsid w:val="00892EE5"/>
    <w:rsid w:val="008937BE"/>
    <w:rsid w:val="00895E60"/>
    <w:rsid w:val="00896261"/>
    <w:rsid w:val="00896FEB"/>
    <w:rsid w:val="00897E04"/>
    <w:rsid w:val="008A044E"/>
    <w:rsid w:val="008A04A5"/>
    <w:rsid w:val="008A0D55"/>
    <w:rsid w:val="008A1A48"/>
    <w:rsid w:val="008A36A7"/>
    <w:rsid w:val="008A434C"/>
    <w:rsid w:val="008A5DFD"/>
    <w:rsid w:val="008A6A24"/>
    <w:rsid w:val="008A70D3"/>
    <w:rsid w:val="008B0DC2"/>
    <w:rsid w:val="008B1350"/>
    <w:rsid w:val="008B3E61"/>
    <w:rsid w:val="008B3E7C"/>
    <w:rsid w:val="008B4080"/>
    <w:rsid w:val="008B4548"/>
    <w:rsid w:val="008B5D48"/>
    <w:rsid w:val="008B6AAF"/>
    <w:rsid w:val="008B7BF3"/>
    <w:rsid w:val="008C001B"/>
    <w:rsid w:val="008C02FB"/>
    <w:rsid w:val="008C1CE7"/>
    <w:rsid w:val="008C3016"/>
    <w:rsid w:val="008C3E21"/>
    <w:rsid w:val="008C3E82"/>
    <w:rsid w:val="008C4073"/>
    <w:rsid w:val="008C4BE9"/>
    <w:rsid w:val="008C55D0"/>
    <w:rsid w:val="008C5E90"/>
    <w:rsid w:val="008C620E"/>
    <w:rsid w:val="008C6315"/>
    <w:rsid w:val="008D0BF5"/>
    <w:rsid w:val="008D14C2"/>
    <w:rsid w:val="008D1641"/>
    <w:rsid w:val="008D1824"/>
    <w:rsid w:val="008D2144"/>
    <w:rsid w:val="008D2699"/>
    <w:rsid w:val="008D2EAF"/>
    <w:rsid w:val="008D36F9"/>
    <w:rsid w:val="008D44CA"/>
    <w:rsid w:val="008D4B6E"/>
    <w:rsid w:val="008D53FF"/>
    <w:rsid w:val="008D5CFA"/>
    <w:rsid w:val="008E0587"/>
    <w:rsid w:val="008E077D"/>
    <w:rsid w:val="008E0969"/>
    <w:rsid w:val="008E0D72"/>
    <w:rsid w:val="008E1E0B"/>
    <w:rsid w:val="008E2AC1"/>
    <w:rsid w:val="008E3173"/>
    <w:rsid w:val="008E6019"/>
    <w:rsid w:val="008E698F"/>
    <w:rsid w:val="008E74B5"/>
    <w:rsid w:val="008E7B59"/>
    <w:rsid w:val="008F122A"/>
    <w:rsid w:val="008F1232"/>
    <w:rsid w:val="008F1659"/>
    <w:rsid w:val="008F2CAF"/>
    <w:rsid w:val="008F2D64"/>
    <w:rsid w:val="008F2E67"/>
    <w:rsid w:val="008F4159"/>
    <w:rsid w:val="008F61FB"/>
    <w:rsid w:val="008F6FA1"/>
    <w:rsid w:val="00902145"/>
    <w:rsid w:val="0090218A"/>
    <w:rsid w:val="0090315C"/>
    <w:rsid w:val="009032F0"/>
    <w:rsid w:val="00904A91"/>
    <w:rsid w:val="00910799"/>
    <w:rsid w:val="00911A7A"/>
    <w:rsid w:val="00911C35"/>
    <w:rsid w:val="00912B11"/>
    <w:rsid w:val="009139EF"/>
    <w:rsid w:val="009145B5"/>
    <w:rsid w:val="009148D8"/>
    <w:rsid w:val="00914A63"/>
    <w:rsid w:val="00914E95"/>
    <w:rsid w:val="0091587F"/>
    <w:rsid w:val="0091723C"/>
    <w:rsid w:val="0092005E"/>
    <w:rsid w:val="00920EA4"/>
    <w:rsid w:val="009221E5"/>
    <w:rsid w:val="00923631"/>
    <w:rsid w:val="00923664"/>
    <w:rsid w:val="00923CEE"/>
    <w:rsid w:val="00925172"/>
    <w:rsid w:val="009257AE"/>
    <w:rsid w:val="009258B5"/>
    <w:rsid w:val="00925B9A"/>
    <w:rsid w:val="00926C03"/>
    <w:rsid w:val="00927149"/>
    <w:rsid w:val="00927F67"/>
    <w:rsid w:val="009303BF"/>
    <w:rsid w:val="00930709"/>
    <w:rsid w:val="00932FFA"/>
    <w:rsid w:val="00933867"/>
    <w:rsid w:val="00934582"/>
    <w:rsid w:val="0093482A"/>
    <w:rsid w:val="009353E4"/>
    <w:rsid w:val="00935718"/>
    <w:rsid w:val="00936BA3"/>
    <w:rsid w:val="00936C49"/>
    <w:rsid w:val="00941F6A"/>
    <w:rsid w:val="00942AE3"/>
    <w:rsid w:val="00942B0F"/>
    <w:rsid w:val="009435EF"/>
    <w:rsid w:val="00944B52"/>
    <w:rsid w:val="00944DA2"/>
    <w:rsid w:val="00945D6C"/>
    <w:rsid w:val="00946016"/>
    <w:rsid w:val="009463FD"/>
    <w:rsid w:val="00947238"/>
    <w:rsid w:val="009507FC"/>
    <w:rsid w:val="00950BB7"/>
    <w:rsid w:val="00950F59"/>
    <w:rsid w:val="009510D0"/>
    <w:rsid w:val="00951415"/>
    <w:rsid w:val="00952D64"/>
    <w:rsid w:val="00953527"/>
    <w:rsid w:val="00953C21"/>
    <w:rsid w:val="0095497C"/>
    <w:rsid w:val="009549F9"/>
    <w:rsid w:val="0095608C"/>
    <w:rsid w:val="00956226"/>
    <w:rsid w:val="00957B0B"/>
    <w:rsid w:val="00960BB2"/>
    <w:rsid w:val="00961EC5"/>
    <w:rsid w:val="0096298D"/>
    <w:rsid w:val="00965612"/>
    <w:rsid w:val="00967313"/>
    <w:rsid w:val="00967584"/>
    <w:rsid w:val="009677E9"/>
    <w:rsid w:val="00967A4D"/>
    <w:rsid w:val="00967D21"/>
    <w:rsid w:val="00970DEB"/>
    <w:rsid w:val="00971087"/>
    <w:rsid w:val="009712C6"/>
    <w:rsid w:val="00971C96"/>
    <w:rsid w:val="009721ED"/>
    <w:rsid w:val="009739B0"/>
    <w:rsid w:val="00974194"/>
    <w:rsid w:val="00975093"/>
    <w:rsid w:val="0097772F"/>
    <w:rsid w:val="0097779E"/>
    <w:rsid w:val="00977FC1"/>
    <w:rsid w:val="00984F82"/>
    <w:rsid w:val="00984FDC"/>
    <w:rsid w:val="00985088"/>
    <w:rsid w:val="009900B2"/>
    <w:rsid w:val="00990BF9"/>
    <w:rsid w:val="009917D0"/>
    <w:rsid w:val="009918FE"/>
    <w:rsid w:val="0099290D"/>
    <w:rsid w:val="00992999"/>
    <w:rsid w:val="0099416A"/>
    <w:rsid w:val="009948D5"/>
    <w:rsid w:val="009952B8"/>
    <w:rsid w:val="009959E9"/>
    <w:rsid w:val="00996AD9"/>
    <w:rsid w:val="009979E8"/>
    <w:rsid w:val="00997F38"/>
    <w:rsid w:val="00997F67"/>
    <w:rsid w:val="009A02DB"/>
    <w:rsid w:val="009A067E"/>
    <w:rsid w:val="009A0B2F"/>
    <w:rsid w:val="009A1ED3"/>
    <w:rsid w:val="009A2841"/>
    <w:rsid w:val="009A2DF2"/>
    <w:rsid w:val="009A3267"/>
    <w:rsid w:val="009A3A95"/>
    <w:rsid w:val="009A3D34"/>
    <w:rsid w:val="009A3DB0"/>
    <w:rsid w:val="009A44FC"/>
    <w:rsid w:val="009A7D27"/>
    <w:rsid w:val="009B2E3C"/>
    <w:rsid w:val="009B3E7E"/>
    <w:rsid w:val="009B4510"/>
    <w:rsid w:val="009B54CB"/>
    <w:rsid w:val="009B613E"/>
    <w:rsid w:val="009B61AA"/>
    <w:rsid w:val="009B61DE"/>
    <w:rsid w:val="009B6518"/>
    <w:rsid w:val="009B765F"/>
    <w:rsid w:val="009B7E00"/>
    <w:rsid w:val="009C43AD"/>
    <w:rsid w:val="009C7244"/>
    <w:rsid w:val="009D0147"/>
    <w:rsid w:val="009D07AD"/>
    <w:rsid w:val="009D3324"/>
    <w:rsid w:val="009D3A23"/>
    <w:rsid w:val="009D4AA3"/>
    <w:rsid w:val="009D4CBB"/>
    <w:rsid w:val="009D519B"/>
    <w:rsid w:val="009D546A"/>
    <w:rsid w:val="009D54A1"/>
    <w:rsid w:val="009D711B"/>
    <w:rsid w:val="009E0994"/>
    <w:rsid w:val="009E0ECC"/>
    <w:rsid w:val="009E124E"/>
    <w:rsid w:val="009E4EEF"/>
    <w:rsid w:val="009E6E13"/>
    <w:rsid w:val="009E7423"/>
    <w:rsid w:val="009F0364"/>
    <w:rsid w:val="009F0861"/>
    <w:rsid w:val="009F17DE"/>
    <w:rsid w:val="009F295A"/>
    <w:rsid w:val="009F3902"/>
    <w:rsid w:val="009F47E5"/>
    <w:rsid w:val="009F5239"/>
    <w:rsid w:val="009F5A57"/>
    <w:rsid w:val="009F5C42"/>
    <w:rsid w:val="009F7346"/>
    <w:rsid w:val="00A0020F"/>
    <w:rsid w:val="00A01A10"/>
    <w:rsid w:val="00A02233"/>
    <w:rsid w:val="00A0679A"/>
    <w:rsid w:val="00A06FFE"/>
    <w:rsid w:val="00A07331"/>
    <w:rsid w:val="00A10278"/>
    <w:rsid w:val="00A107F4"/>
    <w:rsid w:val="00A10EB2"/>
    <w:rsid w:val="00A133A9"/>
    <w:rsid w:val="00A13816"/>
    <w:rsid w:val="00A14293"/>
    <w:rsid w:val="00A14598"/>
    <w:rsid w:val="00A14823"/>
    <w:rsid w:val="00A15259"/>
    <w:rsid w:val="00A16110"/>
    <w:rsid w:val="00A163AF"/>
    <w:rsid w:val="00A200C4"/>
    <w:rsid w:val="00A20405"/>
    <w:rsid w:val="00A22771"/>
    <w:rsid w:val="00A2302A"/>
    <w:rsid w:val="00A2381E"/>
    <w:rsid w:val="00A25D16"/>
    <w:rsid w:val="00A27322"/>
    <w:rsid w:val="00A273FD"/>
    <w:rsid w:val="00A27875"/>
    <w:rsid w:val="00A323E5"/>
    <w:rsid w:val="00A32DB0"/>
    <w:rsid w:val="00A32E34"/>
    <w:rsid w:val="00A33F45"/>
    <w:rsid w:val="00A379AF"/>
    <w:rsid w:val="00A37C13"/>
    <w:rsid w:val="00A40861"/>
    <w:rsid w:val="00A41C48"/>
    <w:rsid w:val="00A42906"/>
    <w:rsid w:val="00A448A5"/>
    <w:rsid w:val="00A47A30"/>
    <w:rsid w:val="00A51468"/>
    <w:rsid w:val="00A51EF9"/>
    <w:rsid w:val="00A52B32"/>
    <w:rsid w:val="00A53161"/>
    <w:rsid w:val="00A547A0"/>
    <w:rsid w:val="00A54D60"/>
    <w:rsid w:val="00A5571E"/>
    <w:rsid w:val="00A56BD9"/>
    <w:rsid w:val="00A56D7A"/>
    <w:rsid w:val="00A56F9E"/>
    <w:rsid w:val="00A57893"/>
    <w:rsid w:val="00A60F69"/>
    <w:rsid w:val="00A6114E"/>
    <w:rsid w:val="00A61513"/>
    <w:rsid w:val="00A62ECF"/>
    <w:rsid w:val="00A637E4"/>
    <w:rsid w:val="00A63858"/>
    <w:rsid w:val="00A65610"/>
    <w:rsid w:val="00A66BB5"/>
    <w:rsid w:val="00A6786A"/>
    <w:rsid w:val="00A71845"/>
    <w:rsid w:val="00A71DAD"/>
    <w:rsid w:val="00A73C50"/>
    <w:rsid w:val="00A74163"/>
    <w:rsid w:val="00A741B3"/>
    <w:rsid w:val="00A80994"/>
    <w:rsid w:val="00A81C64"/>
    <w:rsid w:val="00A8213E"/>
    <w:rsid w:val="00A82651"/>
    <w:rsid w:val="00A82B42"/>
    <w:rsid w:val="00A831C6"/>
    <w:rsid w:val="00A837E2"/>
    <w:rsid w:val="00A84EA2"/>
    <w:rsid w:val="00A85234"/>
    <w:rsid w:val="00A854F0"/>
    <w:rsid w:val="00A85AFD"/>
    <w:rsid w:val="00A90804"/>
    <w:rsid w:val="00A90DEC"/>
    <w:rsid w:val="00A90FC1"/>
    <w:rsid w:val="00A913E6"/>
    <w:rsid w:val="00A91D72"/>
    <w:rsid w:val="00A934F7"/>
    <w:rsid w:val="00A936E9"/>
    <w:rsid w:val="00A93AFD"/>
    <w:rsid w:val="00A9460C"/>
    <w:rsid w:val="00A94974"/>
    <w:rsid w:val="00A9572B"/>
    <w:rsid w:val="00A96572"/>
    <w:rsid w:val="00A979CB"/>
    <w:rsid w:val="00A97D28"/>
    <w:rsid w:val="00A97D8C"/>
    <w:rsid w:val="00AA2585"/>
    <w:rsid w:val="00AA5262"/>
    <w:rsid w:val="00AA61B4"/>
    <w:rsid w:val="00AA69D1"/>
    <w:rsid w:val="00AB1570"/>
    <w:rsid w:val="00AB1B85"/>
    <w:rsid w:val="00AB203B"/>
    <w:rsid w:val="00AB243E"/>
    <w:rsid w:val="00AB2E06"/>
    <w:rsid w:val="00AB30F8"/>
    <w:rsid w:val="00AB4757"/>
    <w:rsid w:val="00AB4778"/>
    <w:rsid w:val="00AB7DA3"/>
    <w:rsid w:val="00AC0BB4"/>
    <w:rsid w:val="00AC12F1"/>
    <w:rsid w:val="00AC1E91"/>
    <w:rsid w:val="00AC2479"/>
    <w:rsid w:val="00AC2CAF"/>
    <w:rsid w:val="00AC542D"/>
    <w:rsid w:val="00AC57F5"/>
    <w:rsid w:val="00AC6A9B"/>
    <w:rsid w:val="00AC7423"/>
    <w:rsid w:val="00AC75C1"/>
    <w:rsid w:val="00AC762C"/>
    <w:rsid w:val="00AC7B54"/>
    <w:rsid w:val="00AC7F31"/>
    <w:rsid w:val="00AD0DBC"/>
    <w:rsid w:val="00AD15FA"/>
    <w:rsid w:val="00AD1DA8"/>
    <w:rsid w:val="00AD3B92"/>
    <w:rsid w:val="00AD63E2"/>
    <w:rsid w:val="00AD6AF1"/>
    <w:rsid w:val="00AD6C59"/>
    <w:rsid w:val="00AD7BFD"/>
    <w:rsid w:val="00AE0D41"/>
    <w:rsid w:val="00AE13F2"/>
    <w:rsid w:val="00AE334F"/>
    <w:rsid w:val="00AE5E22"/>
    <w:rsid w:val="00AE5FD8"/>
    <w:rsid w:val="00AE7215"/>
    <w:rsid w:val="00AF088E"/>
    <w:rsid w:val="00AF0E49"/>
    <w:rsid w:val="00AF51BD"/>
    <w:rsid w:val="00AF5320"/>
    <w:rsid w:val="00AF566E"/>
    <w:rsid w:val="00AF5F8E"/>
    <w:rsid w:val="00AF63C3"/>
    <w:rsid w:val="00AF68E5"/>
    <w:rsid w:val="00AF7517"/>
    <w:rsid w:val="00B01462"/>
    <w:rsid w:val="00B026FD"/>
    <w:rsid w:val="00B03427"/>
    <w:rsid w:val="00B03F21"/>
    <w:rsid w:val="00B04388"/>
    <w:rsid w:val="00B0574B"/>
    <w:rsid w:val="00B06751"/>
    <w:rsid w:val="00B07704"/>
    <w:rsid w:val="00B101A6"/>
    <w:rsid w:val="00B10809"/>
    <w:rsid w:val="00B10E06"/>
    <w:rsid w:val="00B110BD"/>
    <w:rsid w:val="00B11941"/>
    <w:rsid w:val="00B11953"/>
    <w:rsid w:val="00B120FC"/>
    <w:rsid w:val="00B15236"/>
    <w:rsid w:val="00B15B92"/>
    <w:rsid w:val="00B161A3"/>
    <w:rsid w:val="00B167FC"/>
    <w:rsid w:val="00B16BD7"/>
    <w:rsid w:val="00B16CEA"/>
    <w:rsid w:val="00B17FC7"/>
    <w:rsid w:val="00B23AF1"/>
    <w:rsid w:val="00B23F83"/>
    <w:rsid w:val="00B26F58"/>
    <w:rsid w:val="00B27896"/>
    <w:rsid w:val="00B30349"/>
    <w:rsid w:val="00B31663"/>
    <w:rsid w:val="00B355A9"/>
    <w:rsid w:val="00B356E0"/>
    <w:rsid w:val="00B361F6"/>
    <w:rsid w:val="00B370DD"/>
    <w:rsid w:val="00B37AD8"/>
    <w:rsid w:val="00B40BF7"/>
    <w:rsid w:val="00B45234"/>
    <w:rsid w:val="00B452DB"/>
    <w:rsid w:val="00B45492"/>
    <w:rsid w:val="00B50FD9"/>
    <w:rsid w:val="00B51709"/>
    <w:rsid w:val="00B51B11"/>
    <w:rsid w:val="00B520A1"/>
    <w:rsid w:val="00B5238B"/>
    <w:rsid w:val="00B547AD"/>
    <w:rsid w:val="00B549E4"/>
    <w:rsid w:val="00B55907"/>
    <w:rsid w:val="00B55DDC"/>
    <w:rsid w:val="00B57125"/>
    <w:rsid w:val="00B6252C"/>
    <w:rsid w:val="00B62D52"/>
    <w:rsid w:val="00B644B9"/>
    <w:rsid w:val="00B65F66"/>
    <w:rsid w:val="00B663E8"/>
    <w:rsid w:val="00B66626"/>
    <w:rsid w:val="00B6764B"/>
    <w:rsid w:val="00B67BA8"/>
    <w:rsid w:val="00B67EF7"/>
    <w:rsid w:val="00B700EE"/>
    <w:rsid w:val="00B717EA"/>
    <w:rsid w:val="00B73C07"/>
    <w:rsid w:val="00B76207"/>
    <w:rsid w:val="00B7624F"/>
    <w:rsid w:val="00B77379"/>
    <w:rsid w:val="00B774DE"/>
    <w:rsid w:val="00B8059B"/>
    <w:rsid w:val="00B8114B"/>
    <w:rsid w:val="00B81FF4"/>
    <w:rsid w:val="00B86280"/>
    <w:rsid w:val="00B86C2F"/>
    <w:rsid w:val="00B86CCE"/>
    <w:rsid w:val="00B87BEE"/>
    <w:rsid w:val="00B9051A"/>
    <w:rsid w:val="00B91DE0"/>
    <w:rsid w:val="00B92AC4"/>
    <w:rsid w:val="00B9310B"/>
    <w:rsid w:val="00B94BEF"/>
    <w:rsid w:val="00B94D58"/>
    <w:rsid w:val="00B959D7"/>
    <w:rsid w:val="00B95BA7"/>
    <w:rsid w:val="00B95EBF"/>
    <w:rsid w:val="00B979BD"/>
    <w:rsid w:val="00BA0E0B"/>
    <w:rsid w:val="00BA28B7"/>
    <w:rsid w:val="00BA3346"/>
    <w:rsid w:val="00BA3D53"/>
    <w:rsid w:val="00BA43E5"/>
    <w:rsid w:val="00BA4C48"/>
    <w:rsid w:val="00BA69D8"/>
    <w:rsid w:val="00BA6CAA"/>
    <w:rsid w:val="00BB1850"/>
    <w:rsid w:val="00BB1BF5"/>
    <w:rsid w:val="00BB30F6"/>
    <w:rsid w:val="00BB74C3"/>
    <w:rsid w:val="00BB7956"/>
    <w:rsid w:val="00BB7A3B"/>
    <w:rsid w:val="00BC016A"/>
    <w:rsid w:val="00BC101A"/>
    <w:rsid w:val="00BC2364"/>
    <w:rsid w:val="00BC344B"/>
    <w:rsid w:val="00BC53D6"/>
    <w:rsid w:val="00BD022E"/>
    <w:rsid w:val="00BD1043"/>
    <w:rsid w:val="00BD17F7"/>
    <w:rsid w:val="00BD2FB1"/>
    <w:rsid w:val="00BD416C"/>
    <w:rsid w:val="00BD7843"/>
    <w:rsid w:val="00BD786F"/>
    <w:rsid w:val="00BD7B9E"/>
    <w:rsid w:val="00BD7ED4"/>
    <w:rsid w:val="00BE1616"/>
    <w:rsid w:val="00BE1DE4"/>
    <w:rsid w:val="00BE309B"/>
    <w:rsid w:val="00BE486E"/>
    <w:rsid w:val="00BE5B32"/>
    <w:rsid w:val="00BE6375"/>
    <w:rsid w:val="00BE6A75"/>
    <w:rsid w:val="00BE71EA"/>
    <w:rsid w:val="00BE722C"/>
    <w:rsid w:val="00BE76F7"/>
    <w:rsid w:val="00BF26AF"/>
    <w:rsid w:val="00BF2701"/>
    <w:rsid w:val="00BF34BD"/>
    <w:rsid w:val="00BF53B7"/>
    <w:rsid w:val="00BF6980"/>
    <w:rsid w:val="00C0179B"/>
    <w:rsid w:val="00C020A6"/>
    <w:rsid w:val="00C049A6"/>
    <w:rsid w:val="00C058B0"/>
    <w:rsid w:val="00C05DD1"/>
    <w:rsid w:val="00C073F7"/>
    <w:rsid w:val="00C07E78"/>
    <w:rsid w:val="00C100C5"/>
    <w:rsid w:val="00C10D83"/>
    <w:rsid w:val="00C117B6"/>
    <w:rsid w:val="00C12410"/>
    <w:rsid w:val="00C1348B"/>
    <w:rsid w:val="00C147E2"/>
    <w:rsid w:val="00C16AB2"/>
    <w:rsid w:val="00C17281"/>
    <w:rsid w:val="00C20545"/>
    <w:rsid w:val="00C21A21"/>
    <w:rsid w:val="00C2214B"/>
    <w:rsid w:val="00C22BCE"/>
    <w:rsid w:val="00C2402E"/>
    <w:rsid w:val="00C2412E"/>
    <w:rsid w:val="00C24339"/>
    <w:rsid w:val="00C24C91"/>
    <w:rsid w:val="00C26A02"/>
    <w:rsid w:val="00C26A35"/>
    <w:rsid w:val="00C26E5C"/>
    <w:rsid w:val="00C32493"/>
    <w:rsid w:val="00C337F2"/>
    <w:rsid w:val="00C342C8"/>
    <w:rsid w:val="00C364BD"/>
    <w:rsid w:val="00C368CB"/>
    <w:rsid w:val="00C36C23"/>
    <w:rsid w:val="00C406C8"/>
    <w:rsid w:val="00C409D1"/>
    <w:rsid w:val="00C4304F"/>
    <w:rsid w:val="00C4383E"/>
    <w:rsid w:val="00C444BC"/>
    <w:rsid w:val="00C44AEA"/>
    <w:rsid w:val="00C46D3B"/>
    <w:rsid w:val="00C47E35"/>
    <w:rsid w:val="00C503C4"/>
    <w:rsid w:val="00C510A8"/>
    <w:rsid w:val="00C51540"/>
    <w:rsid w:val="00C5188C"/>
    <w:rsid w:val="00C51F6E"/>
    <w:rsid w:val="00C520ED"/>
    <w:rsid w:val="00C52955"/>
    <w:rsid w:val="00C53409"/>
    <w:rsid w:val="00C54929"/>
    <w:rsid w:val="00C54A09"/>
    <w:rsid w:val="00C55047"/>
    <w:rsid w:val="00C55BD6"/>
    <w:rsid w:val="00C55CAD"/>
    <w:rsid w:val="00C56AA7"/>
    <w:rsid w:val="00C56B49"/>
    <w:rsid w:val="00C60920"/>
    <w:rsid w:val="00C60924"/>
    <w:rsid w:val="00C62118"/>
    <w:rsid w:val="00C62C93"/>
    <w:rsid w:val="00C63BCD"/>
    <w:rsid w:val="00C648B2"/>
    <w:rsid w:val="00C701D0"/>
    <w:rsid w:val="00C70ECB"/>
    <w:rsid w:val="00C71B98"/>
    <w:rsid w:val="00C71DF7"/>
    <w:rsid w:val="00C72314"/>
    <w:rsid w:val="00C85D55"/>
    <w:rsid w:val="00C8702E"/>
    <w:rsid w:val="00C901E9"/>
    <w:rsid w:val="00C90531"/>
    <w:rsid w:val="00C90C08"/>
    <w:rsid w:val="00C90F2E"/>
    <w:rsid w:val="00C93CC3"/>
    <w:rsid w:val="00C942D9"/>
    <w:rsid w:val="00C94D4D"/>
    <w:rsid w:val="00C95A5C"/>
    <w:rsid w:val="00C95EF4"/>
    <w:rsid w:val="00C96A98"/>
    <w:rsid w:val="00C978B2"/>
    <w:rsid w:val="00C97E41"/>
    <w:rsid w:val="00CA085A"/>
    <w:rsid w:val="00CA5730"/>
    <w:rsid w:val="00CA65C8"/>
    <w:rsid w:val="00CA72F7"/>
    <w:rsid w:val="00CB0453"/>
    <w:rsid w:val="00CB0F17"/>
    <w:rsid w:val="00CB25B0"/>
    <w:rsid w:val="00CB2A8A"/>
    <w:rsid w:val="00CB2C90"/>
    <w:rsid w:val="00CB3485"/>
    <w:rsid w:val="00CB661E"/>
    <w:rsid w:val="00CB6874"/>
    <w:rsid w:val="00CC0111"/>
    <w:rsid w:val="00CC0A73"/>
    <w:rsid w:val="00CC1712"/>
    <w:rsid w:val="00CC187E"/>
    <w:rsid w:val="00CC3E45"/>
    <w:rsid w:val="00CC4B1E"/>
    <w:rsid w:val="00CC6487"/>
    <w:rsid w:val="00CC6E77"/>
    <w:rsid w:val="00CC7E0E"/>
    <w:rsid w:val="00CC7FD8"/>
    <w:rsid w:val="00CD1DF3"/>
    <w:rsid w:val="00CD209D"/>
    <w:rsid w:val="00CD36E8"/>
    <w:rsid w:val="00CD39EC"/>
    <w:rsid w:val="00CD4435"/>
    <w:rsid w:val="00CD4968"/>
    <w:rsid w:val="00CD5307"/>
    <w:rsid w:val="00CD53A3"/>
    <w:rsid w:val="00CD567B"/>
    <w:rsid w:val="00CD64A4"/>
    <w:rsid w:val="00CD6AE2"/>
    <w:rsid w:val="00CE04C9"/>
    <w:rsid w:val="00CE0A9D"/>
    <w:rsid w:val="00CE2848"/>
    <w:rsid w:val="00CE4534"/>
    <w:rsid w:val="00CE57E2"/>
    <w:rsid w:val="00CE6BD9"/>
    <w:rsid w:val="00CE6EE1"/>
    <w:rsid w:val="00CE76F1"/>
    <w:rsid w:val="00CE7D78"/>
    <w:rsid w:val="00CF02A1"/>
    <w:rsid w:val="00CF02B1"/>
    <w:rsid w:val="00CF1905"/>
    <w:rsid w:val="00CF2BA3"/>
    <w:rsid w:val="00CF4DB8"/>
    <w:rsid w:val="00CF5412"/>
    <w:rsid w:val="00CF5D98"/>
    <w:rsid w:val="00CF6013"/>
    <w:rsid w:val="00CF6481"/>
    <w:rsid w:val="00CF7452"/>
    <w:rsid w:val="00D001A5"/>
    <w:rsid w:val="00D01079"/>
    <w:rsid w:val="00D01364"/>
    <w:rsid w:val="00D016B9"/>
    <w:rsid w:val="00D045C4"/>
    <w:rsid w:val="00D048FA"/>
    <w:rsid w:val="00D04B8F"/>
    <w:rsid w:val="00D053AE"/>
    <w:rsid w:val="00D0555A"/>
    <w:rsid w:val="00D05AD6"/>
    <w:rsid w:val="00D05D5E"/>
    <w:rsid w:val="00D06CAB"/>
    <w:rsid w:val="00D0756D"/>
    <w:rsid w:val="00D13A82"/>
    <w:rsid w:val="00D14136"/>
    <w:rsid w:val="00D14195"/>
    <w:rsid w:val="00D14391"/>
    <w:rsid w:val="00D14762"/>
    <w:rsid w:val="00D147EE"/>
    <w:rsid w:val="00D149C9"/>
    <w:rsid w:val="00D16FAB"/>
    <w:rsid w:val="00D208EF"/>
    <w:rsid w:val="00D213D0"/>
    <w:rsid w:val="00D2175C"/>
    <w:rsid w:val="00D21924"/>
    <w:rsid w:val="00D21BDF"/>
    <w:rsid w:val="00D21F24"/>
    <w:rsid w:val="00D223C8"/>
    <w:rsid w:val="00D22465"/>
    <w:rsid w:val="00D253FD"/>
    <w:rsid w:val="00D25A9D"/>
    <w:rsid w:val="00D25EB1"/>
    <w:rsid w:val="00D302DC"/>
    <w:rsid w:val="00D32FDD"/>
    <w:rsid w:val="00D3514A"/>
    <w:rsid w:val="00D35C8A"/>
    <w:rsid w:val="00D36E15"/>
    <w:rsid w:val="00D3749C"/>
    <w:rsid w:val="00D42537"/>
    <w:rsid w:val="00D43D2C"/>
    <w:rsid w:val="00D45DFB"/>
    <w:rsid w:val="00D4654A"/>
    <w:rsid w:val="00D465BC"/>
    <w:rsid w:val="00D46ED1"/>
    <w:rsid w:val="00D475DF"/>
    <w:rsid w:val="00D475E6"/>
    <w:rsid w:val="00D510DD"/>
    <w:rsid w:val="00D51C94"/>
    <w:rsid w:val="00D532CD"/>
    <w:rsid w:val="00D53B45"/>
    <w:rsid w:val="00D548B0"/>
    <w:rsid w:val="00D55224"/>
    <w:rsid w:val="00D577C3"/>
    <w:rsid w:val="00D60618"/>
    <w:rsid w:val="00D6065C"/>
    <w:rsid w:val="00D621BE"/>
    <w:rsid w:val="00D62289"/>
    <w:rsid w:val="00D62BB0"/>
    <w:rsid w:val="00D63477"/>
    <w:rsid w:val="00D6543C"/>
    <w:rsid w:val="00D65A63"/>
    <w:rsid w:val="00D65F7B"/>
    <w:rsid w:val="00D6618D"/>
    <w:rsid w:val="00D6640C"/>
    <w:rsid w:val="00D66AE6"/>
    <w:rsid w:val="00D71F52"/>
    <w:rsid w:val="00D723CD"/>
    <w:rsid w:val="00D732B2"/>
    <w:rsid w:val="00D73384"/>
    <w:rsid w:val="00D73450"/>
    <w:rsid w:val="00D74158"/>
    <w:rsid w:val="00D76046"/>
    <w:rsid w:val="00D76707"/>
    <w:rsid w:val="00D76AB4"/>
    <w:rsid w:val="00D77F96"/>
    <w:rsid w:val="00D80491"/>
    <w:rsid w:val="00D82695"/>
    <w:rsid w:val="00D82F16"/>
    <w:rsid w:val="00D83601"/>
    <w:rsid w:val="00D940DF"/>
    <w:rsid w:val="00D94950"/>
    <w:rsid w:val="00D953F1"/>
    <w:rsid w:val="00D95BD7"/>
    <w:rsid w:val="00D95C92"/>
    <w:rsid w:val="00D96A5F"/>
    <w:rsid w:val="00D96A98"/>
    <w:rsid w:val="00D979E0"/>
    <w:rsid w:val="00DA08FF"/>
    <w:rsid w:val="00DA0939"/>
    <w:rsid w:val="00DA18D9"/>
    <w:rsid w:val="00DA20B6"/>
    <w:rsid w:val="00DA2605"/>
    <w:rsid w:val="00DA2DED"/>
    <w:rsid w:val="00DA4559"/>
    <w:rsid w:val="00DA487B"/>
    <w:rsid w:val="00DA48C1"/>
    <w:rsid w:val="00DA57EB"/>
    <w:rsid w:val="00DA5B3F"/>
    <w:rsid w:val="00DA7803"/>
    <w:rsid w:val="00DA7B78"/>
    <w:rsid w:val="00DB0E50"/>
    <w:rsid w:val="00DB0E63"/>
    <w:rsid w:val="00DB18E6"/>
    <w:rsid w:val="00DB194A"/>
    <w:rsid w:val="00DB36C2"/>
    <w:rsid w:val="00DB4D2F"/>
    <w:rsid w:val="00DB5072"/>
    <w:rsid w:val="00DC0512"/>
    <w:rsid w:val="00DC0AD6"/>
    <w:rsid w:val="00DC155B"/>
    <w:rsid w:val="00DC5259"/>
    <w:rsid w:val="00DC53AB"/>
    <w:rsid w:val="00DC58FD"/>
    <w:rsid w:val="00DC65BE"/>
    <w:rsid w:val="00DC7674"/>
    <w:rsid w:val="00DC770C"/>
    <w:rsid w:val="00DC7BBF"/>
    <w:rsid w:val="00DD1A1C"/>
    <w:rsid w:val="00DD2FF1"/>
    <w:rsid w:val="00DD3632"/>
    <w:rsid w:val="00DD3D78"/>
    <w:rsid w:val="00DD3F72"/>
    <w:rsid w:val="00DD7775"/>
    <w:rsid w:val="00DE1D1F"/>
    <w:rsid w:val="00DE3411"/>
    <w:rsid w:val="00DE3952"/>
    <w:rsid w:val="00DE46A9"/>
    <w:rsid w:val="00DE48C4"/>
    <w:rsid w:val="00DE4D37"/>
    <w:rsid w:val="00DE6196"/>
    <w:rsid w:val="00DE6408"/>
    <w:rsid w:val="00DE6C4F"/>
    <w:rsid w:val="00DE7F86"/>
    <w:rsid w:val="00DF0304"/>
    <w:rsid w:val="00DF18D5"/>
    <w:rsid w:val="00DF1FBF"/>
    <w:rsid w:val="00DF204B"/>
    <w:rsid w:val="00DF21A3"/>
    <w:rsid w:val="00DF289A"/>
    <w:rsid w:val="00DF28C2"/>
    <w:rsid w:val="00DF2A6E"/>
    <w:rsid w:val="00DF660C"/>
    <w:rsid w:val="00DF6F66"/>
    <w:rsid w:val="00E005FF"/>
    <w:rsid w:val="00E01F22"/>
    <w:rsid w:val="00E026E5"/>
    <w:rsid w:val="00E05809"/>
    <w:rsid w:val="00E066A7"/>
    <w:rsid w:val="00E0726C"/>
    <w:rsid w:val="00E107A2"/>
    <w:rsid w:val="00E10B68"/>
    <w:rsid w:val="00E10E20"/>
    <w:rsid w:val="00E11E3F"/>
    <w:rsid w:val="00E158F5"/>
    <w:rsid w:val="00E15B98"/>
    <w:rsid w:val="00E16A0A"/>
    <w:rsid w:val="00E16E69"/>
    <w:rsid w:val="00E17FF6"/>
    <w:rsid w:val="00E20281"/>
    <w:rsid w:val="00E20F91"/>
    <w:rsid w:val="00E21C97"/>
    <w:rsid w:val="00E22334"/>
    <w:rsid w:val="00E22B47"/>
    <w:rsid w:val="00E23163"/>
    <w:rsid w:val="00E23DC5"/>
    <w:rsid w:val="00E24985"/>
    <w:rsid w:val="00E252E1"/>
    <w:rsid w:val="00E26B60"/>
    <w:rsid w:val="00E2757B"/>
    <w:rsid w:val="00E31AD7"/>
    <w:rsid w:val="00E3293A"/>
    <w:rsid w:val="00E331FD"/>
    <w:rsid w:val="00E332A2"/>
    <w:rsid w:val="00E33AF9"/>
    <w:rsid w:val="00E346DD"/>
    <w:rsid w:val="00E3504E"/>
    <w:rsid w:val="00E36EBB"/>
    <w:rsid w:val="00E37877"/>
    <w:rsid w:val="00E37B41"/>
    <w:rsid w:val="00E40641"/>
    <w:rsid w:val="00E4093C"/>
    <w:rsid w:val="00E40AB8"/>
    <w:rsid w:val="00E40C05"/>
    <w:rsid w:val="00E4226F"/>
    <w:rsid w:val="00E43992"/>
    <w:rsid w:val="00E45C63"/>
    <w:rsid w:val="00E4713E"/>
    <w:rsid w:val="00E4723D"/>
    <w:rsid w:val="00E47AEF"/>
    <w:rsid w:val="00E47D78"/>
    <w:rsid w:val="00E47F1E"/>
    <w:rsid w:val="00E50451"/>
    <w:rsid w:val="00E523E1"/>
    <w:rsid w:val="00E52A1E"/>
    <w:rsid w:val="00E53972"/>
    <w:rsid w:val="00E56134"/>
    <w:rsid w:val="00E57CD9"/>
    <w:rsid w:val="00E60CA5"/>
    <w:rsid w:val="00E6167A"/>
    <w:rsid w:val="00E61C52"/>
    <w:rsid w:val="00E63134"/>
    <w:rsid w:val="00E63360"/>
    <w:rsid w:val="00E63629"/>
    <w:rsid w:val="00E639A9"/>
    <w:rsid w:val="00E645AB"/>
    <w:rsid w:val="00E64D0A"/>
    <w:rsid w:val="00E65B2A"/>
    <w:rsid w:val="00E665D9"/>
    <w:rsid w:val="00E67CBD"/>
    <w:rsid w:val="00E712F0"/>
    <w:rsid w:val="00E725AE"/>
    <w:rsid w:val="00E72DE1"/>
    <w:rsid w:val="00E7382C"/>
    <w:rsid w:val="00E77CC2"/>
    <w:rsid w:val="00E818BE"/>
    <w:rsid w:val="00E82154"/>
    <w:rsid w:val="00E82277"/>
    <w:rsid w:val="00E85B29"/>
    <w:rsid w:val="00E86AB1"/>
    <w:rsid w:val="00E86F52"/>
    <w:rsid w:val="00E8767A"/>
    <w:rsid w:val="00E9071A"/>
    <w:rsid w:val="00E943F0"/>
    <w:rsid w:val="00E94450"/>
    <w:rsid w:val="00E948AB"/>
    <w:rsid w:val="00E958D2"/>
    <w:rsid w:val="00E96AFB"/>
    <w:rsid w:val="00EA0034"/>
    <w:rsid w:val="00EA1ECB"/>
    <w:rsid w:val="00EA2B1F"/>
    <w:rsid w:val="00EA40E6"/>
    <w:rsid w:val="00EA5314"/>
    <w:rsid w:val="00EA7F7D"/>
    <w:rsid w:val="00EB0C5C"/>
    <w:rsid w:val="00EB0CAC"/>
    <w:rsid w:val="00EB33B4"/>
    <w:rsid w:val="00EB5DDA"/>
    <w:rsid w:val="00EC2DED"/>
    <w:rsid w:val="00EC4468"/>
    <w:rsid w:val="00EC4491"/>
    <w:rsid w:val="00EC7266"/>
    <w:rsid w:val="00EC7EDC"/>
    <w:rsid w:val="00ED25A6"/>
    <w:rsid w:val="00ED52D3"/>
    <w:rsid w:val="00ED56E4"/>
    <w:rsid w:val="00ED75C3"/>
    <w:rsid w:val="00ED7FCD"/>
    <w:rsid w:val="00EE03EA"/>
    <w:rsid w:val="00EE08F3"/>
    <w:rsid w:val="00EE12FD"/>
    <w:rsid w:val="00EE2C0B"/>
    <w:rsid w:val="00EE314A"/>
    <w:rsid w:val="00EE439B"/>
    <w:rsid w:val="00EE5095"/>
    <w:rsid w:val="00EE5D97"/>
    <w:rsid w:val="00EE76C0"/>
    <w:rsid w:val="00EE7ACC"/>
    <w:rsid w:val="00EF0EAF"/>
    <w:rsid w:val="00EF199C"/>
    <w:rsid w:val="00EF2500"/>
    <w:rsid w:val="00EF2547"/>
    <w:rsid w:val="00EF3357"/>
    <w:rsid w:val="00EF34C4"/>
    <w:rsid w:val="00EF475C"/>
    <w:rsid w:val="00EF4E39"/>
    <w:rsid w:val="00EF6F01"/>
    <w:rsid w:val="00F00390"/>
    <w:rsid w:val="00F005D5"/>
    <w:rsid w:val="00F01835"/>
    <w:rsid w:val="00F021FB"/>
    <w:rsid w:val="00F03DC8"/>
    <w:rsid w:val="00F0486B"/>
    <w:rsid w:val="00F04E45"/>
    <w:rsid w:val="00F05A76"/>
    <w:rsid w:val="00F066BF"/>
    <w:rsid w:val="00F075F1"/>
    <w:rsid w:val="00F076C4"/>
    <w:rsid w:val="00F07D41"/>
    <w:rsid w:val="00F10AE9"/>
    <w:rsid w:val="00F11F27"/>
    <w:rsid w:val="00F12B2D"/>
    <w:rsid w:val="00F130C1"/>
    <w:rsid w:val="00F137B3"/>
    <w:rsid w:val="00F13B55"/>
    <w:rsid w:val="00F13B9B"/>
    <w:rsid w:val="00F14B3B"/>
    <w:rsid w:val="00F15966"/>
    <w:rsid w:val="00F15C25"/>
    <w:rsid w:val="00F169AE"/>
    <w:rsid w:val="00F171F1"/>
    <w:rsid w:val="00F20EE4"/>
    <w:rsid w:val="00F215B4"/>
    <w:rsid w:val="00F21787"/>
    <w:rsid w:val="00F23535"/>
    <w:rsid w:val="00F236DE"/>
    <w:rsid w:val="00F24B19"/>
    <w:rsid w:val="00F25BF6"/>
    <w:rsid w:val="00F26040"/>
    <w:rsid w:val="00F302E2"/>
    <w:rsid w:val="00F30D5C"/>
    <w:rsid w:val="00F31A5F"/>
    <w:rsid w:val="00F3298A"/>
    <w:rsid w:val="00F33D4B"/>
    <w:rsid w:val="00F34865"/>
    <w:rsid w:val="00F36098"/>
    <w:rsid w:val="00F37B1B"/>
    <w:rsid w:val="00F4012C"/>
    <w:rsid w:val="00F40CA7"/>
    <w:rsid w:val="00F40DAD"/>
    <w:rsid w:val="00F425C5"/>
    <w:rsid w:val="00F432A1"/>
    <w:rsid w:val="00F4532C"/>
    <w:rsid w:val="00F468B8"/>
    <w:rsid w:val="00F46C09"/>
    <w:rsid w:val="00F50D8A"/>
    <w:rsid w:val="00F539B1"/>
    <w:rsid w:val="00F53CC8"/>
    <w:rsid w:val="00F545F4"/>
    <w:rsid w:val="00F547DE"/>
    <w:rsid w:val="00F55A69"/>
    <w:rsid w:val="00F55AAC"/>
    <w:rsid w:val="00F55FD9"/>
    <w:rsid w:val="00F60D24"/>
    <w:rsid w:val="00F61126"/>
    <w:rsid w:val="00F6202D"/>
    <w:rsid w:val="00F636A1"/>
    <w:rsid w:val="00F63F41"/>
    <w:rsid w:val="00F661E5"/>
    <w:rsid w:val="00F66C6C"/>
    <w:rsid w:val="00F67BB7"/>
    <w:rsid w:val="00F72EF9"/>
    <w:rsid w:val="00F73164"/>
    <w:rsid w:val="00F7341B"/>
    <w:rsid w:val="00F73CE0"/>
    <w:rsid w:val="00F74D84"/>
    <w:rsid w:val="00F76C64"/>
    <w:rsid w:val="00F7734B"/>
    <w:rsid w:val="00F77406"/>
    <w:rsid w:val="00F77A0D"/>
    <w:rsid w:val="00F80BA5"/>
    <w:rsid w:val="00F80CBE"/>
    <w:rsid w:val="00F819F8"/>
    <w:rsid w:val="00F81F91"/>
    <w:rsid w:val="00F82223"/>
    <w:rsid w:val="00F8284A"/>
    <w:rsid w:val="00F85CB5"/>
    <w:rsid w:val="00F868D8"/>
    <w:rsid w:val="00F874D3"/>
    <w:rsid w:val="00F9149F"/>
    <w:rsid w:val="00F95B45"/>
    <w:rsid w:val="00F96CD8"/>
    <w:rsid w:val="00F97215"/>
    <w:rsid w:val="00F97378"/>
    <w:rsid w:val="00FA02E3"/>
    <w:rsid w:val="00FA09EB"/>
    <w:rsid w:val="00FA2125"/>
    <w:rsid w:val="00FA2243"/>
    <w:rsid w:val="00FA252E"/>
    <w:rsid w:val="00FA35AC"/>
    <w:rsid w:val="00FA3682"/>
    <w:rsid w:val="00FA398B"/>
    <w:rsid w:val="00FA6547"/>
    <w:rsid w:val="00FA6AFD"/>
    <w:rsid w:val="00FB2FA5"/>
    <w:rsid w:val="00FB3269"/>
    <w:rsid w:val="00FB339C"/>
    <w:rsid w:val="00FB4BDC"/>
    <w:rsid w:val="00FB4F4C"/>
    <w:rsid w:val="00FB5D25"/>
    <w:rsid w:val="00FB65C4"/>
    <w:rsid w:val="00FB72E7"/>
    <w:rsid w:val="00FB7E40"/>
    <w:rsid w:val="00FB7F36"/>
    <w:rsid w:val="00FC2328"/>
    <w:rsid w:val="00FC2474"/>
    <w:rsid w:val="00FC28CF"/>
    <w:rsid w:val="00FC4A73"/>
    <w:rsid w:val="00FC4C7E"/>
    <w:rsid w:val="00FC50E3"/>
    <w:rsid w:val="00FC6079"/>
    <w:rsid w:val="00FC60F7"/>
    <w:rsid w:val="00FC7CA1"/>
    <w:rsid w:val="00FD0946"/>
    <w:rsid w:val="00FD099A"/>
    <w:rsid w:val="00FD0D21"/>
    <w:rsid w:val="00FD2423"/>
    <w:rsid w:val="00FD29EA"/>
    <w:rsid w:val="00FD2C5B"/>
    <w:rsid w:val="00FD48E4"/>
    <w:rsid w:val="00FE0120"/>
    <w:rsid w:val="00FE1A91"/>
    <w:rsid w:val="00FE245F"/>
    <w:rsid w:val="00FE278D"/>
    <w:rsid w:val="00FE2846"/>
    <w:rsid w:val="00FE3849"/>
    <w:rsid w:val="00FE4F68"/>
    <w:rsid w:val="00FE594B"/>
    <w:rsid w:val="00FE5F31"/>
    <w:rsid w:val="00FE7825"/>
    <w:rsid w:val="00FF01A5"/>
    <w:rsid w:val="00FF1704"/>
    <w:rsid w:val="00FF3313"/>
    <w:rsid w:val="00FF333F"/>
    <w:rsid w:val="00FF34C3"/>
    <w:rsid w:val="00FF391D"/>
    <w:rsid w:val="00FF3BE2"/>
    <w:rsid w:val="00FF6F69"/>
  </w:rsids>
  <m:mathPr>
    <m:mathFont m:val="Cambria Math"/>
    <m:brkBin m:val="before"/>
    <m:brkBinSub m:val="--"/>
    <m:smallFrac m:val="0"/>
    <m:dispDef/>
    <m:lMargin m:val="0"/>
    <m:rMargin m:val="0"/>
    <m:defJc m:val="centerGroup"/>
    <m:wrapIndent m:val="1440"/>
    <m:intLim m:val="subSup"/>
    <m:naryLim m:val="undOvr"/>
  </m:mathPr>
  <w:themeFontLang w:val="en-US" w:eastAsia="ja-JP" w:bidi="as-IN"/>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36ECEA9E"/>
  <w15:docId w15:val="{54A9EBB8-736F-464C-B369-CBA8CD808B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185B0E"/>
    <w:rPr>
      <w:color w:val="0000FF" w:themeColor="hyperlink"/>
      <w:u w:val="single"/>
    </w:rPr>
  </w:style>
  <w:style w:type="character" w:styleId="a4">
    <w:name w:val="Unresolved Mention"/>
    <w:basedOn w:val="a0"/>
    <w:uiPriority w:val="99"/>
    <w:semiHidden/>
    <w:unhideWhenUsed/>
    <w:rsid w:val="00185B0E"/>
    <w:rPr>
      <w:color w:val="605E5C"/>
      <w:shd w:val="clear" w:color="auto" w:fill="E1DFDD"/>
    </w:rPr>
  </w:style>
  <w:style w:type="paragraph" w:styleId="HTML">
    <w:name w:val="HTML Preformatted"/>
    <w:basedOn w:val="a"/>
    <w:link w:val="HTML0"/>
    <w:uiPriority w:val="99"/>
    <w:semiHidden/>
    <w:unhideWhenUsed/>
    <w:rsid w:val="004B7AD7"/>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ＭＳ ゴシック" w:eastAsia="ＭＳ ゴシック" w:hAnsi="ＭＳ ゴシック" w:cs="ＭＳ ゴシック"/>
      <w:kern w:val="0"/>
      <w:sz w:val="24"/>
      <w:szCs w:val="24"/>
    </w:rPr>
  </w:style>
  <w:style w:type="character" w:customStyle="1" w:styleId="HTML0">
    <w:name w:val="HTML 書式付き (文字)"/>
    <w:basedOn w:val="a0"/>
    <w:link w:val="HTML"/>
    <w:uiPriority w:val="99"/>
    <w:semiHidden/>
    <w:rsid w:val="004B7AD7"/>
    <w:rPr>
      <w:rFonts w:ascii="ＭＳ ゴシック" w:eastAsia="ＭＳ ゴシック" w:hAnsi="ＭＳ ゴシック" w:cs="ＭＳ ゴシック"/>
      <w:kern w:val="0"/>
      <w:sz w:val="24"/>
      <w:szCs w:val="24"/>
    </w:rPr>
  </w:style>
  <w:style w:type="paragraph" w:styleId="a5">
    <w:name w:val="header"/>
    <w:basedOn w:val="a"/>
    <w:link w:val="a6"/>
    <w:uiPriority w:val="99"/>
    <w:unhideWhenUsed/>
    <w:rsid w:val="004E3337"/>
    <w:pPr>
      <w:tabs>
        <w:tab w:val="center" w:pos="4252"/>
        <w:tab w:val="right" w:pos="8504"/>
      </w:tabs>
      <w:snapToGrid w:val="0"/>
    </w:pPr>
  </w:style>
  <w:style w:type="character" w:customStyle="1" w:styleId="a6">
    <w:name w:val="ヘッダー (文字)"/>
    <w:basedOn w:val="a0"/>
    <w:link w:val="a5"/>
    <w:uiPriority w:val="99"/>
    <w:rsid w:val="004E3337"/>
  </w:style>
  <w:style w:type="paragraph" w:styleId="a7">
    <w:name w:val="footer"/>
    <w:basedOn w:val="a"/>
    <w:link w:val="a8"/>
    <w:uiPriority w:val="99"/>
    <w:unhideWhenUsed/>
    <w:rsid w:val="004E3337"/>
    <w:pPr>
      <w:tabs>
        <w:tab w:val="center" w:pos="4252"/>
        <w:tab w:val="right" w:pos="8504"/>
      </w:tabs>
      <w:snapToGrid w:val="0"/>
    </w:pPr>
  </w:style>
  <w:style w:type="character" w:customStyle="1" w:styleId="a8">
    <w:name w:val="フッター (文字)"/>
    <w:basedOn w:val="a0"/>
    <w:link w:val="a7"/>
    <w:uiPriority w:val="99"/>
    <w:rsid w:val="004E3337"/>
  </w:style>
  <w:style w:type="paragraph" w:styleId="a9">
    <w:name w:val="Plain Text"/>
    <w:basedOn w:val="a"/>
    <w:link w:val="aa"/>
    <w:uiPriority w:val="99"/>
    <w:unhideWhenUsed/>
    <w:rsid w:val="000270E6"/>
    <w:pPr>
      <w:jc w:val="left"/>
    </w:pPr>
    <w:rPr>
      <w:rFonts w:ascii="游ゴシック" w:eastAsia="游ゴシック" w:hAnsi="Courier New" w:cs="Courier New"/>
      <w:sz w:val="22"/>
    </w:rPr>
  </w:style>
  <w:style w:type="character" w:customStyle="1" w:styleId="aa">
    <w:name w:val="書式なし (文字)"/>
    <w:basedOn w:val="a0"/>
    <w:link w:val="a9"/>
    <w:uiPriority w:val="99"/>
    <w:rsid w:val="000270E6"/>
    <w:rPr>
      <w:rFonts w:ascii="游ゴシック" w:eastAsia="游ゴシック" w:hAnsi="Courier New" w:cs="Courier New"/>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115034">
      <w:bodyDiv w:val="1"/>
      <w:marLeft w:val="0"/>
      <w:marRight w:val="0"/>
      <w:marTop w:val="0"/>
      <w:marBottom w:val="0"/>
      <w:divBdr>
        <w:top w:val="none" w:sz="0" w:space="0" w:color="auto"/>
        <w:left w:val="none" w:sz="0" w:space="0" w:color="auto"/>
        <w:bottom w:val="none" w:sz="0" w:space="0" w:color="auto"/>
        <w:right w:val="none" w:sz="0" w:space="0" w:color="auto"/>
      </w:divBdr>
    </w:div>
    <w:div w:id="67502738">
      <w:bodyDiv w:val="1"/>
      <w:marLeft w:val="0"/>
      <w:marRight w:val="0"/>
      <w:marTop w:val="0"/>
      <w:marBottom w:val="0"/>
      <w:divBdr>
        <w:top w:val="none" w:sz="0" w:space="0" w:color="auto"/>
        <w:left w:val="none" w:sz="0" w:space="0" w:color="auto"/>
        <w:bottom w:val="none" w:sz="0" w:space="0" w:color="auto"/>
        <w:right w:val="none" w:sz="0" w:space="0" w:color="auto"/>
      </w:divBdr>
      <w:divsChild>
        <w:div w:id="116606127">
          <w:marLeft w:val="0"/>
          <w:marRight w:val="0"/>
          <w:marTop w:val="0"/>
          <w:marBottom w:val="0"/>
          <w:divBdr>
            <w:top w:val="none" w:sz="0" w:space="0" w:color="auto"/>
            <w:left w:val="none" w:sz="0" w:space="0" w:color="auto"/>
            <w:bottom w:val="none" w:sz="0" w:space="0" w:color="auto"/>
            <w:right w:val="none" w:sz="0" w:space="0" w:color="auto"/>
          </w:divBdr>
          <w:divsChild>
            <w:div w:id="296104200">
              <w:marLeft w:val="0"/>
              <w:marRight w:val="0"/>
              <w:marTop w:val="0"/>
              <w:marBottom w:val="0"/>
              <w:divBdr>
                <w:top w:val="none" w:sz="0" w:space="0" w:color="auto"/>
                <w:left w:val="none" w:sz="0" w:space="0" w:color="auto"/>
                <w:bottom w:val="none" w:sz="0" w:space="0" w:color="auto"/>
                <w:right w:val="none" w:sz="0" w:space="0" w:color="auto"/>
              </w:divBdr>
            </w:div>
            <w:div w:id="744306456">
              <w:marLeft w:val="0"/>
              <w:marRight w:val="0"/>
              <w:marTop w:val="0"/>
              <w:marBottom w:val="0"/>
              <w:divBdr>
                <w:top w:val="none" w:sz="0" w:space="0" w:color="auto"/>
                <w:left w:val="none" w:sz="0" w:space="0" w:color="auto"/>
                <w:bottom w:val="none" w:sz="0" w:space="0" w:color="auto"/>
                <w:right w:val="none" w:sz="0" w:space="0" w:color="auto"/>
              </w:divBdr>
            </w:div>
            <w:div w:id="880097504">
              <w:marLeft w:val="0"/>
              <w:marRight w:val="0"/>
              <w:marTop w:val="0"/>
              <w:marBottom w:val="0"/>
              <w:divBdr>
                <w:top w:val="none" w:sz="0" w:space="0" w:color="auto"/>
                <w:left w:val="none" w:sz="0" w:space="0" w:color="auto"/>
                <w:bottom w:val="none" w:sz="0" w:space="0" w:color="auto"/>
                <w:right w:val="none" w:sz="0" w:space="0" w:color="auto"/>
              </w:divBdr>
            </w:div>
            <w:div w:id="1226068960">
              <w:marLeft w:val="0"/>
              <w:marRight w:val="0"/>
              <w:marTop w:val="0"/>
              <w:marBottom w:val="0"/>
              <w:divBdr>
                <w:top w:val="none" w:sz="0" w:space="0" w:color="auto"/>
                <w:left w:val="none" w:sz="0" w:space="0" w:color="auto"/>
                <w:bottom w:val="none" w:sz="0" w:space="0" w:color="auto"/>
                <w:right w:val="none" w:sz="0" w:space="0" w:color="auto"/>
              </w:divBdr>
            </w:div>
            <w:div w:id="1349873841">
              <w:marLeft w:val="0"/>
              <w:marRight w:val="0"/>
              <w:marTop w:val="0"/>
              <w:marBottom w:val="0"/>
              <w:divBdr>
                <w:top w:val="none" w:sz="0" w:space="0" w:color="auto"/>
                <w:left w:val="none" w:sz="0" w:space="0" w:color="auto"/>
                <w:bottom w:val="none" w:sz="0" w:space="0" w:color="auto"/>
                <w:right w:val="none" w:sz="0" w:space="0" w:color="auto"/>
              </w:divBdr>
            </w:div>
            <w:div w:id="1452675097">
              <w:marLeft w:val="0"/>
              <w:marRight w:val="0"/>
              <w:marTop w:val="0"/>
              <w:marBottom w:val="0"/>
              <w:divBdr>
                <w:top w:val="none" w:sz="0" w:space="0" w:color="auto"/>
                <w:left w:val="none" w:sz="0" w:space="0" w:color="auto"/>
                <w:bottom w:val="none" w:sz="0" w:space="0" w:color="auto"/>
                <w:right w:val="none" w:sz="0" w:space="0" w:color="auto"/>
              </w:divBdr>
            </w:div>
            <w:div w:id="1760903255">
              <w:marLeft w:val="0"/>
              <w:marRight w:val="0"/>
              <w:marTop w:val="0"/>
              <w:marBottom w:val="0"/>
              <w:divBdr>
                <w:top w:val="none" w:sz="0" w:space="0" w:color="auto"/>
                <w:left w:val="none" w:sz="0" w:space="0" w:color="auto"/>
                <w:bottom w:val="none" w:sz="0" w:space="0" w:color="auto"/>
                <w:right w:val="none" w:sz="0" w:space="0" w:color="auto"/>
              </w:divBdr>
            </w:div>
            <w:div w:id="1898660534">
              <w:marLeft w:val="0"/>
              <w:marRight w:val="0"/>
              <w:marTop w:val="0"/>
              <w:marBottom w:val="0"/>
              <w:divBdr>
                <w:top w:val="none" w:sz="0" w:space="0" w:color="auto"/>
                <w:left w:val="none" w:sz="0" w:space="0" w:color="auto"/>
                <w:bottom w:val="none" w:sz="0" w:space="0" w:color="auto"/>
                <w:right w:val="none" w:sz="0" w:space="0" w:color="auto"/>
              </w:divBdr>
            </w:div>
          </w:divsChild>
        </w:div>
        <w:div w:id="157044658">
          <w:marLeft w:val="0"/>
          <w:marRight w:val="0"/>
          <w:marTop w:val="0"/>
          <w:marBottom w:val="0"/>
          <w:divBdr>
            <w:top w:val="none" w:sz="0" w:space="0" w:color="auto"/>
            <w:left w:val="none" w:sz="0" w:space="0" w:color="auto"/>
            <w:bottom w:val="none" w:sz="0" w:space="0" w:color="auto"/>
            <w:right w:val="none" w:sz="0" w:space="0" w:color="auto"/>
          </w:divBdr>
        </w:div>
        <w:div w:id="357774596">
          <w:marLeft w:val="0"/>
          <w:marRight w:val="0"/>
          <w:marTop w:val="0"/>
          <w:marBottom w:val="0"/>
          <w:divBdr>
            <w:top w:val="none" w:sz="0" w:space="0" w:color="auto"/>
            <w:left w:val="none" w:sz="0" w:space="0" w:color="auto"/>
            <w:bottom w:val="none" w:sz="0" w:space="0" w:color="auto"/>
            <w:right w:val="none" w:sz="0" w:space="0" w:color="auto"/>
          </w:divBdr>
        </w:div>
        <w:div w:id="378214894">
          <w:marLeft w:val="0"/>
          <w:marRight w:val="0"/>
          <w:marTop w:val="0"/>
          <w:marBottom w:val="0"/>
          <w:divBdr>
            <w:top w:val="none" w:sz="0" w:space="0" w:color="auto"/>
            <w:left w:val="none" w:sz="0" w:space="0" w:color="auto"/>
            <w:bottom w:val="none" w:sz="0" w:space="0" w:color="auto"/>
            <w:right w:val="none" w:sz="0" w:space="0" w:color="auto"/>
          </w:divBdr>
        </w:div>
        <w:div w:id="563881474">
          <w:marLeft w:val="0"/>
          <w:marRight w:val="0"/>
          <w:marTop w:val="0"/>
          <w:marBottom w:val="0"/>
          <w:divBdr>
            <w:top w:val="none" w:sz="0" w:space="0" w:color="auto"/>
            <w:left w:val="none" w:sz="0" w:space="0" w:color="auto"/>
            <w:bottom w:val="none" w:sz="0" w:space="0" w:color="auto"/>
            <w:right w:val="none" w:sz="0" w:space="0" w:color="auto"/>
          </w:divBdr>
        </w:div>
        <w:div w:id="573853983">
          <w:marLeft w:val="0"/>
          <w:marRight w:val="0"/>
          <w:marTop w:val="0"/>
          <w:marBottom w:val="0"/>
          <w:divBdr>
            <w:top w:val="none" w:sz="0" w:space="0" w:color="auto"/>
            <w:left w:val="none" w:sz="0" w:space="0" w:color="auto"/>
            <w:bottom w:val="none" w:sz="0" w:space="0" w:color="auto"/>
            <w:right w:val="none" w:sz="0" w:space="0" w:color="auto"/>
          </w:divBdr>
        </w:div>
        <w:div w:id="669523559">
          <w:marLeft w:val="0"/>
          <w:marRight w:val="0"/>
          <w:marTop w:val="0"/>
          <w:marBottom w:val="0"/>
          <w:divBdr>
            <w:top w:val="none" w:sz="0" w:space="0" w:color="auto"/>
            <w:left w:val="none" w:sz="0" w:space="0" w:color="auto"/>
            <w:bottom w:val="none" w:sz="0" w:space="0" w:color="auto"/>
            <w:right w:val="none" w:sz="0" w:space="0" w:color="auto"/>
          </w:divBdr>
        </w:div>
        <w:div w:id="712080338">
          <w:marLeft w:val="0"/>
          <w:marRight w:val="0"/>
          <w:marTop w:val="0"/>
          <w:marBottom w:val="0"/>
          <w:divBdr>
            <w:top w:val="none" w:sz="0" w:space="0" w:color="auto"/>
            <w:left w:val="none" w:sz="0" w:space="0" w:color="auto"/>
            <w:bottom w:val="none" w:sz="0" w:space="0" w:color="auto"/>
            <w:right w:val="none" w:sz="0" w:space="0" w:color="auto"/>
          </w:divBdr>
        </w:div>
        <w:div w:id="758215339">
          <w:marLeft w:val="0"/>
          <w:marRight w:val="0"/>
          <w:marTop w:val="0"/>
          <w:marBottom w:val="0"/>
          <w:divBdr>
            <w:top w:val="none" w:sz="0" w:space="0" w:color="auto"/>
            <w:left w:val="none" w:sz="0" w:space="0" w:color="auto"/>
            <w:bottom w:val="none" w:sz="0" w:space="0" w:color="auto"/>
            <w:right w:val="none" w:sz="0" w:space="0" w:color="auto"/>
          </w:divBdr>
        </w:div>
        <w:div w:id="801584091">
          <w:marLeft w:val="0"/>
          <w:marRight w:val="0"/>
          <w:marTop w:val="0"/>
          <w:marBottom w:val="0"/>
          <w:divBdr>
            <w:top w:val="none" w:sz="0" w:space="0" w:color="auto"/>
            <w:left w:val="none" w:sz="0" w:space="0" w:color="auto"/>
            <w:bottom w:val="none" w:sz="0" w:space="0" w:color="auto"/>
            <w:right w:val="none" w:sz="0" w:space="0" w:color="auto"/>
          </w:divBdr>
        </w:div>
        <w:div w:id="841624530">
          <w:marLeft w:val="0"/>
          <w:marRight w:val="0"/>
          <w:marTop w:val="0"/>
          <w:marBottom w:val="0"/>
          <w:divBdr>
            <w:top w:val="none" w:sz="0" w:space="0" w:color="auto"/>
            <w:left w:val="none" w:sz="0" w:space="0" w:color="auto"/>
            <w:bottom w:val="none" w:sz="0" w:space="0" w:color="auto"/>
            <w:right w:val="none" w:sz="0" w:space="0" w:color="auto"/>
          </w:divBdr>
        </w:div>
        <w:div w:id="1092698426">
          <w:marLeft w:val="0"/>
          <w:marRight w:val="0"/>
          <w:marTop w:val="0"/>
          <w:marBottom w:val="0"/>
          <w:divBdr>
            <w:top w:val="none" w:sz="0" w:space="0" w:color="auto"/>
            <w:left w:val="none" w:sz="0" w:space="0" w:color="auto"/>
            <w:bottom w:val="none" w:sz="0" w:space="0" w:color="auto"/>
            <w:right w:val="none" w:sz="0" w:space="0" w:color="auto"/>
          </w:divBdr>
        </w:div>
        <w:div w:id="1108741482">
          <w:marLeft w:val="0"/>
          <w:marRight w:val="0"/>
          <w:marTop w:val="0"/>
          <w:marBottom w:val="0"/>
          <w:divBdr>
            <w:top w:val="none" w:sz="0" w:space="0" w:color="auto"/>
            <w:left w:val="none" w:sz="0" w:space="0" w:color="auto"/>
            <w:bottom w:val="none" w:sz="0" w:space="0" w:color="auto"/>
            <w:right w:val="none" w:sz="0" w:space="0" w:color="auto"/>
          </w:divBdr>
        </w:div>
        <w:div w:id="1148478430">
          <w:marLeft w:val="0"/>
          <w:marRight w:val="0"/>
          <w:marTop w:val="0"/>
          <w:marBottom w:val="0"/>
          <w:divBdr>
            <w:top w:val="none" w:sz="0" w:space="0" w:color="auto"/>
            <w:left w:val="none" w:sz="0" w:space="0" w:color="auto"/>
            <w:bottom w:val="none" w:sz="0" w:space="0" w:color="auto"/>
            <w:right w:val="none" w:sz="0" w:space="0" w:color="auto"/>
          </w:divBdr>
        </w:div>
        <w:div w:id="1349023699">
          <w:marLeft w:val="0"/>
          <w:marRight w:val="0"/>
          <w:marTop w:val="0"/>
          <w:marBottom w:val="0"/>
          <w:divBdr>
            <w:top w:val="none" w:sz="0" w:space="0" w:color="auto"/>
            <w:left w:val="none" w:sz="0" w:space="0" w:color="auto"/>
            <w:bottom w:val="none" w:sz="0" w:space="0" w:color="auto"/>
            <w:right w:val="none" w:sz="0" w:space="0" w:color="auto"/>
          </w:divBdr>
        </w:div>
        <w:div w:id="1383676560">
          <w:marLeft w:val="0"/>
          <w:marRight w:val="0"/>
          <w:marTop w:val="0"/>
          <w:marBottom w:val="0"/>
          <w:divBdr>
            <w:top w:val="none" w:sz="0" w:space="0" w:color="auto"/>
            <w:left w:val="none" w:sz="0" w:space="0" w:color="auto"/>
            <w:bottom w:val="none" w:sz="0" w:space="0" w:color="auto"/>
            <w:right w:val="none" w:sz="0" w:space="0" w:color="auto"/>
          </w:divBdr>
        </w:div>
        <w:div w:id="1581670383">
          <w:marLeft w:val="0"/>
          <w:marRight w:val="0"/>
          <w:marTop w:val="0"/>
          <w:marBottom w:val="0"/>
          <w:divBdr>
            <w:top w:val="none" w:sz="0" w:space="0" w:color="auto"/>
            <w:left w:val="none" w:sz="0" w:space="0" w:color="auto"/>
            <w:bottom w:val="none" w:sz="0" w:space="0" w:color="auto"/>
            <w:right w:val="none" w:sz="0" w:space="0" w:color="auto"/>
          </w:divBdr>
        </w:div>
        <w:div w:id="1600604317">
          <w:marLeft w:val="0"/>
          <w:marRight w:val="0"/>
          <w:marTop w:val="0"/>
          <w:marBottom w:val="0"/>
          <w:divBdr>
            <w:top w:val="none" w:sz="0" w:space="0" w:color="auto"/>
            <w:left w:val="none" w:sz="0" w:space="0" w:color="auto"/>
            <w:bottom w:val="none" w:sz="0" w:space="0" w:color="auto"/>
            <w:right w:val="none" w:sz="0" w:space="0" w:color="auto"/>
          </w:divBdr>
        </w:div>
        <w:div w:id="1602491319">
          <w:marLeft w:val="0"/>
          <w:marRight w:val="0"/>
          <w:marTop w:val="0"/>
          <w:marBottom w:val="0"/>
          <w:divBdr>
            <w:top w:val="none" w:sz="0" w:space="0" w:color="auto"/>
            <w:left w:val="none" w:sz="0" w:space="0" w:color="auto"/>
            <w:bottom w:val="none" w:sz="0" w:space="0" w:color="auto"/>
            <w:right w:val="none" w:sz="0" w:space="0" w:color="auto"/>
          </w:divBdr>
        </w:div>
        <w:div w:id="1712488166">
          <w:marLeft w:val="0"/>
          <w:marRight w:val="0"/>
          <w:marTop w:val="0"/>
          <w:marBottom w:val="0"/>
          <w:divBdr>
            <w:top w:val="none" w:sz="0" w:space="0" w:color="auto"/>
            <w:left w:val="none" w:sz="0" w:space="0" w:color="auto"/>
            <w:bottom w:val="none" w:sz="0" w:space="0" w:color="auto"/>
            <w:right w:val="none" w:sz="0" w:space="0" w:color="auto"/>
          </w:divBdr>
        </w:div>
        <w:div w:id="1777483438">
          <w:marLeft w:val="0"/>
          <w:marRight w:val="0"/>
          <w:marTop w:val="0"/>
          <w:marBottom w:val="0"/>
          <w:divBdr>
            <w:top w:val="none" w:sz="0" w:space="0" w:color="auto"/>
            <w:left w:val="none" w:sz="0" w:space="0" w:color="auto"/>
            <w:bottom w:val="none" w:sz="0" w:space="0" w:color="auto"/>
            <w:right w:val="none" w:sz="0" w:space="0" w:color="auto"/>
          </w:divBdr>
        </w:div>
        <w:div w:id="1800803525">
          <w:marLeft w:val="0"/>
          <w:marRight w:val="0"/>
          <w:marTop w:val="0"/>
          <w:marBottom w:val="0"/>
          <w:divBdr>
            <w:top w:val="none" w:sz="0" w:space="0" w:color="auto"/>
            <w:left w:val="none" w:sz="0" w:space="0" w:color="auto"/>
            <w:bottom w:val="none" w:sz="0" w:space="0" w:color="auto"/>
            <w:right w:val="none" w:sz="0" w:space="0" w:color="auto"/>
          </w:divBdr>
        </w:div>
        <w:div w:id="1828128484">
          <w:marLeft w:val="0"/>
          <w:marRight w:val="0"/>
          <w:marTop w:val="0"/>
          <w:marBottom w:val="0"/>
          <w:divBdr>
            <w:top w:val="none" w:sz="0" w:space="0" w:color="auto"/>
            <w:left w:val="none" w:sz="0" w:space="0" w:color="auto"/>
            <w:bottom w:val="none" w:sz="0" w:space="0" w:color="auto"/>
            <w:right w:val="none" w:sz="0" w:space="0" w:color="auto"/>
          </w:divBdr>
        </w:div>
        <w:div w:id="1832520257">
          <w:marLeft w:val="0"/>
          <w:marRight w:val="0"/>
          <w:marTop w:val="0"/>
          <w:marBottom w:val="0"/>
          <w:divBdr>
            <w:top w:val="none" w:sz="0" w:space="0" w:color="auto"/>
            <w:left w:val="none" w:sz="0" w:space="0" w:color="auto"/>
            <w:bottom w:val="none" w:sz="0" w:space="0" w:color="auto"/>
            <w:right w:val="none" w:sz="0" w:space="0" w:color="auto"/>
          </w:divBdr>
        </w:div>
        <w:div w:id="1836190894">
          <w:marLeft w:val="0"/>
          <w:marRight w:val="0"/>
          <w:marTop w:val="0"/>
          <w:marBottom w:val="0"/>
          <w:divBdr>
            <w:top w:val="none" w:sz="0" w:space="0" w:color="auto"/>
            <w:left w:val="none" w:sz="0" w:space="0" w:color="auto"/>
            <w:bottom w:val="none" w:sz="0" w:space="0" w:color="auto"/>
            <w:right w:val="none" w:sz="0" w:space="0" w:color="auto"/>
          </w:divBdr>
        </w:div>
        <w:div w:id="1947468504">
          <w:marLeft w:val="0"/>
          <w:marRight w:val="0"/>
          <w:marTop w:val="0"/>
          <w:marBottom w:val="0"/>
          <w:divBdr>
            <w:top w:val="none" w:sz="0" w:space="0" w:color="auto"/>
            <w:left w:val="none" w:sz="0" w:space="0" w:color="auto"/>
            <w:bottom w:val="none" w:sz="0" w:space="0" w:color="auto"/>
            <w:right w:val="none" w:sz="0" w:space="0" w:color="auto"/>
          </w:divBdr>
        </w:div>
        <w:div w:id="1949507256">
          <w:marLeft w:val="0"/>
          <w:marRight w:val="0"/>
          <w:marTop w:val="0"/>
          <w:marBottom w:val="0"/>
          <w:divBdr>
            <w:top w:val="none" w:sz="0" w:space="0" w:color="auto"/>
            <w:left w:val="none" w:sz="0" w:space="0" w:color="auto"/>
            <w:bottom w:val="none" w:sz="0" w:space="0" w:color="auto"/>
            <w:right w:val="none" w:sz="0" w:space="0" w:color="auto"/>
          </w:divBdr>
        </w:div>
        <w:div w:id="2067800216">
          <w:marLeft w:val="0"/>
          <w:marRight w:val="0"/>
          <w:marTop w:val="0"/>
          <w:marBottom w:val="0"/>
          <w:divBdr>
            <w:top w:val="none" w:sz="0" w:space="0" w:color="auto"/>
            <w:left w:val="none" w:sz="0" w:space="0" w:color="auto"/>
            <w:bottom w:val="none" w:sz="0" w:space="0" w:color="auto"/>
            <w:right w:val="none" w:sz="0" w:space="0" w:color="auto"/>
          </w:divBdr>
        </w:div>
        <w:div w:id="2131705644">
          <w:marLeft w:val="0"/>
          <w:marRight w:val="0"/>
          <w:marTop w:val="240"/>
          <w:marBottom w:val="240"/>
          <w:divBdr>
            <w:top w:val="none" w:sz="0" w:space="0" w:color="auto"/>
            <w:left w:val="none" w:sz="0" w:space="0" w:color="auto"/>
            <w:bottom w:val="none" w:sz="0" w:space="0" w:color="auto"/>
            <w:right w:val="none" w:sz="0" w:space="0" w:color="auto"/>
          </w:divBdr>
          <w:divsChild>
            <w:div w:id="1592351200">
              <w:marLeft w:val="0"/>
              <w:marRight w:val="120"/>
              <w:marTop w:val="0"/>
              <w:marBottom w:val="180"/>
              <w:divBdr>
                <w:top w:val="none" w:sz="0" w:space="0" w:color="auto"/>
                <w:left w:val="none" w:sz="0" w:space="0" w:color="auto"/>
                <w:bottom w:val="none" w:sz="0" w:space="0" w:color="auto"/>
                <w:right w:val="none" w:sz="0" w:space="0" w:color="auto"/>
              </w:divBdr>
            </w:div>
            <w:div w:id="2077051581">
              <w:marLeft w:val="0"/>
              <w:marRight w:val="120"/>
              <w:marTop w:val="0"/>
              <w:marBottom w:val="180"/>
              <w:divBdr>
                <w:top w:val="none" w:sz="0" w:space="0" w:color="auto"/>
                <w:left w:val="none" w:sz="0" w:space="0" w:color="auto"/>
                <w:bottom w:val="none" w:sz="0" w:space="0" w:color="auto"/>
                <w:right w:val="none" w:sz="0" w:space="0" w:color="auto"/>
              </w:divBdr>
            </w:div>
            <w:div w:id="2131052022">
              <w:marLeft w:val="0"/>
              <w:marRight w:val="0"/>
              <w:marTop w:val="0"/>
              <w:marBottom w:val="0"/>
              <w:divBdr>
                <w:top w:val="none" w:sz="0" w:space="0" w:color="auto"/>
                <w:left w:val="none" w:sz="0" w:space="0" w:color="auto"/>
                <w:bottom w:val="none" w:sz="0" w:space="0" w:color="auto"/>
                <w:right w:val="none" w:sz="0" w:space="0" w:color="auto"/>
              </w:divBdr>
            </w:div>
          </w:divsChild>
        </w:div>
        <w:div w:id="2133553452">
          <w:marLeft w:val="0"/>
          <w:marRight w:val="0"/>
          <w:marTop w:val="0"/>
          <w:marBottom w:val="0"/>
          <w:divBdr>
            <w:top w:val="none" w:sz="0" w:space="0" w:color="auto"/>
            <w:left w:val="none" w:sz="0" w:space="0" w:color="auto"/>
            <w:bottom w:val="none" w:sz="0" w:space="0" w:color="auto"/>
            <w:right w:val="none" w:sz="0" w:space="0" w:color="auto"/>
          </w:divBdr>
        </w:div>
      </w:divsChild>
    </w:div>
    <w:div w:id="153767619">
      <w:bodyDiv w:val="1"/>
      <w:marLeft w:val="0"/>
      <w:marRight w:val="0"/>
      <w:marTop w:val="0"/>
      <w:marBottom w:val="0"/>
      <w:divBdr>
        <w:top w:val="none" w:sz="0" w:space="0" w:color="auto"/>
        <w:left w:val="none" w:sz="0" w:space="0" w:color="auto"/>
        <w:bottom w:val="none" w:sz="0" w:space="0" w:color="auto"/>
        <w:right w:val="none" w:sz="0" w:space="0" w:color="auto"/>
      </w:divBdr>
    </w:div>
    <w:div w:id="162820143">
      <w:bodyDiv w:val="1"/>
      <w:marLeft w:val="0"/>
      <w:marRight w:val="0"/>
      <w:marTop w:val="0"/>
      <w:marBottom w:val="0"/>
      <w:divBdr>
        <w:top w:val="none" w:sz="0" w:space="0" w:color="auto"/>
        <w:left w:val="none" w:sz="0" w:space="0" w:color="auto"/>
        <w:bottom w:val="none" w:sz="0" w:space="0" w:color="auto"/>
        <w:right w:val="none" w:sz="0" w:space="0" w:color="auto"/>
      </w:divBdr>
    </w:div>
    <w:div w:id="512188926">
      <w:bodyDiv w:val="1"/>
      <w:marLeft w:val="0"/>
      <w:marRight w:val="0"/>
      <w:marTop w:val="0"/>
      <w:marBottom w:val="0"/>
      <w:divBdr>
        <w:top w:val="none" w:sz="0" w:space="0" w:color="auto"/>
        <w:left w:val="none" w:sz="0" w:space="0" w:color="auto"/>
        <w:bottom w:val="none" w:sz="0" w:space="0" w:color="auto"/>
        <w:right w:val="none" w:sz="0" w:space="0" w:color="auto"/>
      </w:divBdr>
    </w:div>
    <w:div w:id="545338491">
      <w:bodyDiv w:val="1"/>
      <w:marLeft w:val="0"/>
      <w:marRight w:val="0"/>
      <w:marTop w:val="0"/>
      <w:marBottom w:val="0"/>
      <w:divBdr>
        <w:top w:val="none" w:sz="0" w:space="0" w:color="auto"/>
        <w:left w:val="none" w:sz="0" w:space="0" w:color="auto"/>
        <w:bottom w:val="none" w:sz="0" w:space="0" w:color="auto"/>
        <w:right w:val="none" w:sz="0" w:space="0" w:color="auto"/>
      </w:divBdr>
    </w:div>
    <w:div w:id="747339686">
      <w:bodyDiv w:val="1"/>
      <w:marLeft w:val="0"/>
      <w:marRight w:val="0"/>
      <w:marTop w:val="0"/>
      <w:marBottom w:val="0"/>
      <w:divBdr>
        <w:top w:val="none" w:sz="0" w:space="0" w:color="auto"/>
        <w:left w:val="none" w:sz="0" w:space="0" w:color="auto"/>
        <w:bottom w:val="none" w:sz="0" w:space="0" w:color="auto"/>
        <w:right w:val="none" w:sz="0" w:space="0" w:color="auto"/>
      </w:divBdr>
      <w:divsChild>
        <w:div w:id="57019020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6110018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6873222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 w:id="747923738">
      <w:bodyDiv w:val="1"/>
      <w:marLeft w:val="0"/>
      <w:marRight w:val="0"/>
      <w:marTop w:val="0"/>
      <w:marBottom w:val="0"/>
      <w:divBdr>
        <w:top w:val="none" w:sz="0" w:space="0" w:color="auto"/>
        <w:left w:val="none" w:sz="0" w:space="0" w:color="auto"/>
        <w:bottom w:val="none" w:sz="0" w:space="0" w:color="auto"/>
        <w:right w:val="none" w:sz="0" w:space="0" w:color="auto"/>
      </w:divBdr>
    </w:div>
    <w:div w:id="767505618">
      <w:bodyDiv w:val="1"/>
      <w:marLeft w:val="0"/>
      <w:marRight w:val="0"/>
      <w:marTop w:val="0"/>
      <w:marBottom w:val="0"/>
      <w:divBdr>
        <w:top w:val="none" w:sz="0" w:space="0" w:color="auto"/>
        <w:left w:val="none" w:sz="0" w:space="0" w:color="auto"/>
        <w:bottom w:val="none" w:sz="0" w:space="0" w:color="auto"/>
        <w:right w:val="none" w:sz="0" w:space="0" w:color="auto"/>
      </w:divBdr>
    </w:div>
    <w:div w:id="779760822">
      <w:bodyDiv w:val="1"/>
      <w:marLeft w:val="0"/>
      <w:marRight w:val="0"/>
      <w:marTop w:val="0"/>
      <w:marBottom w:val="0"/>
      <w:divBdr>
        <w:top w:val="none" w:sz="0" w:space="0" w:color="auto"/>
        <w:left w:val="none" w:sz="0" w:space="0" w:color="auto"/>
        <w:bottom w:val="none" w:sz="0" w:space="0" w:color="auto"/>
        <w:right w:val="none" w:sz="0" w:space="0" w:color="auto"/>
      </w:divBdr>
    </w:div>
    <w:div w:id="915096601">
      <w:bodyDiv w:val="1"/>
      <w:marLeft w:val="0"/>
      <w:marRight w:val="0"/>
      <w:marTop w:val="0"/>
      <w:marBottom w:val="0"/>
      <w:divBdr>
        <w:top w:val="none" w:sz="0" w:space="0" w:color="auto"/>
        <w:left w:val="none" w:sz="0" w:space="0" w:color="auto"/>
        <w:bottom w:val="none" w:sz="0" w:space="0" w:color="auto"/>
        <w:right w:val="none" w:sz="0" w:space="0" w:color="auto"/>
      </w:divBdr>
    </w:div>
    <w:div w:id="926814200">
      <w:bodyDiv w:val="1"/>
      <w:marLeft w:val="0"/>
      <w:marRight w:val="0"/>
      <w:marTop w:val="0"/>
      <w:marBottom w:val="0"/>
      <w:divBdr>
        <w:top w:val="none" w:sz="0" w:space="0" w:color="auto"/>
        <w:left w:val="none" w:sz="0" w:space="0" w:color="auto"/>
        <w:bottom w:val="none" w:sz="0" w:space="0" w:color="auto"/>
        <w:right w:val="none" w:sz="0" w:space="0" w:color="auto"/>
      </w:divBdr>
    </w:div>
    <w:div w:id="1004169768">
      <w:bodyDiv w:val="1"/>
      <w:marLeft w:val="0"/>
      <w:marRight w:val="0"/>
      <w:marTop w:val="0"/>
      <w:marBottom w:val="0"/>
      <w:divBdr>
        <w:top w:val="none" w:sz="0" w:space="0" w:color="auto"/>
        <w:left w:val="none" w:sz="0" w:space="0" w:color="auto"/>
        <w:bottom w:val="none" w:sz="0" w:space="0" w:color="auto"/>
        <w:right w:val="none" w:sz="0" w:space="0" w:color="auto"/>
      </w:divBdr>
      <w:divsChild>
        <w:div w:id="194052607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9733211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03911744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10908599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42653930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72988910">
                              <w:marLeft w:val="0"/>
                              <w:marRight w:val="0"/>
                              <w:marTop w:val="0"/>
                              <w:marBottom w:val="0"/>
                              <w:divBdr>
                                <w:top w:val="none" w:sz="0" w:space="0" w:color="auto"/>
                                <w:left w:val="none" w:sz="0" w:space="0" w:color="auto"/>
                                <w:bottom w:val="none" w:sz="0" w:space="0" w:color="auto"/>
                                <w:right w:val="none" w:sz="0" w:space="0" w:color="auto"/>
                              </w:divBdr>
                            </w:div>
                            <w:div w:id="154501928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9431292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34131609">
                                      <w:marLeft w:val="0"/>
                                      <w:marRight w:val="0"/>
                                      <w:marTop w:val="0"/>
                                      <w:marBottom w:val="0"/>
                                      <w:divBdr>
                                        <w:top w:val="none" w:sz="0" w:space="0" w:color="auto"/>
                                        <w:left w:val="none" w:sz="0" w:space="0" w:color="auto"/>
                                        <w:bottom w:val="none" w:sz="0" w:space="0" w:color="auto"/>
                                        <w:right w:val="none" w:sz="0" w:space="0" w:color="auto"/>
                                      </w:divBdr>
                                    </w:div>
                                    <w:div w:id="150925374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7807666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44332496">
                                              <w:marLeft w:val="0"/>
                                              <w:marRight w:val="0"/>
                                              <w:marTop w:val="0"/>
                                              <w:marBottom w:val="0"/>
                                              <w:divBdr>
                                                <w:top w:val="none" w:sz="0" w:space="0" w:color="auto"/>
                                                <w:left w:val="none" w:sz="0" w:space="0" w:color="auto"/>
                                                <w:bottom w:val="none" w:sz="0" w:space="0" w:color="auto"/>
                                                <w:right w:val="none" w:sz="0" w:space="0" w:color="auto"/>
                                              </w:divBdr>
                                            </w:div>
                                            <w:div w:id="204440094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5894225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06675690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43825446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1152483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7353888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76199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07758170">
      <w:bodyDiv w:val="1"/>
      <w:marLeft w:val="0"/>
      <w:marRight w:val="0"/>
      <w:marTop w:val="0"/>
      <w:marBottom w:val="0"/>
      <w:divBdr>
        <w:top w:val="none" w:sz="0" w:space="0" w:color="auto"/>
        <w:left w:val="none" w:sz="0" w:space="0" w:color="auto"/>
        <w:bottom w:val="none" w:sz="0" w:space="0" w:color="auto"/>
        <w:right w:val="none" w:sz="0" w:space="0" w:color="auto"/>
      </w:divBdr>
      <w:divsChild>
        <w:div w:id="18623624">
          <w:marLeft w:val="0"/>
          <w:marRight w:val="0"/>
          <w:marTop w:val="0"/>
          <w:marBottom w:val="0"/>
          <w:divBdr>
            <w:top w:val="none" w:sz="0" w:space="0" w:color="auto"/>
            <w:left w:val="none" w:sz="0" w:space="0" w:color="auto"/>
            <w:bottom w:val="none" w:sz="0" w:space="0" w:color="auto"/>
            <w:right w:val="none" w:sz="0" w:space="0" w:color="auto"/>
          </w:divBdr>
        </w:div>
        <w:div w:id="62990572">
          <w:marLeft w:val="0"/>
          <w:marRight w:val="0"/>
          <w:marTop w:val="0"/>
          <w:marBottom w:val="0"/>
          <w:divBdr>
            <w:top w:val="none" w:sz="0" w:space="0" w:color="auto"/>
            <w:left w:val="none" w:sz="0" w:space="0" w:color="auto"/>
            <w:bottom w:val="none" w:sz="0" w:space="0" w:color="auto"/>
            <w:right w:val="none" w:sz="0" w:space="0" w:color="auto"/>
          </w:divBdr>
        </w:div>
        <w:div w:id="325521619">
          <w:marLeft w:val="0"/>
          <w:marRight w:val="0"/>
          <w:marTop w:val="0"/>
          <w:marBottom w:val="0"/>
          <w:divBdr>
            <w:top w:val="none" w:sz="0" w:space="0" w:color="auto"/>
            <w:left w:val="none" w:sz="0" w:space="0" w:color="auto"/>
            <w:bottom w:val="none" w:sz="0" w:space="0" w:color="auto"/>
            <w:right w:val="none" w:sz="0" w:space="0" w:color="auto"/>
          </w:divBdr>
        </w:div>
        <w:div w:id="462649919">
          <w:marLeft w:val="0"/>
          <w:marRight w:val="0"/>
          <w:marTop w:val="0"/>
          <w:marBottom w:val="0"/>
          <w:divBdr>
            <w:top w:val="none" w:sz="0" w:space="0" w:color="auto"/>
            <w:left w:val="none" w:sz="0" w:space="0" w:color="auto"/>
            <w:bottom w:val="none" w:sz="0" w:space="0" w:color="auto"/>
            <w:right w:val="none" w:sz="0" w:space="0" w:color="auto"/>
          </w:divBdr>
        </w:div>
        <w:div w:id="469178543">
          <w:marLeft w:val="0"/>
          <w:marRight w:val="0"/>
          <w:marTop w:val="0"/>
          <w:marBottom w:val="0"/>
          <w:divBdr>
            <w:top w:val="none" w:sz="0" w:space="0" w:color="auto"/>
            <w:left w:val="none" w:sz="0" w:space="0" w:color="auto"/>
            <w:bottom w:val="none" w:sz="0" w:space="0" w:color="auto"/>
            <w:right w:val="none" w:sz="0" w:space="0" w:color="auto"/>
          </w:divBdr>
        </w:div>
        <w:div w:id="539900868">
          <w:marLeft w:val="0"/>
          <w:marRight w:val="0"/>
          <w:marTop w:val="0"/>
          <w:marBottom w:val="0"/>
          <w:divBdr>
            <w:top w:val="none" w:sz="0" w:space="0" w:color="auto"/>
            <w:left w:val="none" w:sz="0" w:space="0" w:color="auto"/>
            <w:bottom w:val="none" w:sz="0" w:space="0" w:color="auto"/>
            <w:right w:val="none" w:sz="0" w:space="0" w:color="auto"/>
          </w:divBdr>
        </w:div>
        <w:div w:id="600070370">
          <w:marLeft w:val="0"/>
          <w:marRight w:val="0"/>
          <w:marTop w:val="0"/>
          <w:marBottom w:val="0"/>
          <w:divBdr>
            <w:top w:val="none" w:sz="0" w:space="0" w:color="auto"/>
            <w:left w:val="none" w:sz="0" w:space="0" w:color="auto"/>
            <w:bottom w:val="none" w:sz="0" w:space="0" w:color="auto"/>
            <w:right w:val="none" w:sz="0" w:space="0" w:color="auto"/>
          </w:divBdr>
        </w:div>
        <w:div w:id="700322734">
          <w:marLeft w:val="0"/>
          <w:marRight w:val="0"/>
          <w:marTop w:val="0"/>
          <w:marBottom w:val="0"/>
          <w:divBdr>
            <w:top w:val="none" w:sz="0" w:space="0" w:color="auto"/>
            <w:left w:val="none" w:sz="0" w:space="0" w:color="auto"/>
            <w:bottom w:val="none" w:sz="0" w:space="0" w:color="auto"/>
            <w:right w:val="none" w:sz="0" w:space="0" w:color="auto"/>
          </w:divBdr>
        </w:div>
        <w:div w:id="909265888">
          <w:marLeft w:val="0"/>
          <w:marRight w:val="0"/>
          <w:marTop w:val="0"/>
          <w:marBottom w:val="0"/>
          <w:divBdr>
            <w:top w:val="none" w:sz="0" w:space="0" w:color="auto"/>
            <w:left w:val="none" w:sz="0" w:space="0" w:color="auto"/>
            <w:bottom w:val="none" w:sz="0" w:space="0" w:color="auto"/>
            <w:right w:val="none" w:sz="0" w:space="0" w:color="auto"/>
          </w:divBdr>
        </w:div>
        <w:div w:id="927039464">
          <w:marLeft w:val="0"/>
          <w:marRight w:val="0"/>
          <w:marTop w:val="0"/>
          <w:marBottom w:val="0"/>
          <w:divBdr>
            <w:top w:val="none" w:sz="0" w:space="0" w:color="auto"/>
            <w:left w:val="none" w:sz="0" w:space="0" w:color="auto"/>
            <w:bottom w:val="none" w:sz="0" w:space="0" w:color="auto"/>
            <w:right w:val="none" w:sz="0" w:space="0" w:color="auto"/>
          </w:divBdr>
        </w:div>
        <w:div w:id="1632516612">
          <w:marLeft w:val="0"/>
          <w:marRight w:val="0"/>
          <w:marTop w:val="0"/>
          <w:marBottom w:val="0"/>
          <w:divBdr>
            <w:top w:val="none" w:sz="0" w:space="0" w:color="auto"/>
            <w:left w:val="none" w:sz="0" w:space="0" w:color="auto"/>
            <w:bottom w:val="none" w:sz="0" w:space="0" w:color="auto"/>
            <w:right w:val="none" w:sz="0" w:space="0" w:color="auto"/>
          </w:divBdr>
        </w:div>
        <w:div w:id="1666124380">
          <w:marLeft w:val="0"/>
          <w:marRight w:val="0"/>
          <w:marTop w:val="0"/>
          <w:marBottom w:val="0"/>
          <w:divBdr>
            <w:top w:val="none" w:sz="0" w:space="0" w:color="auto"/>
            <w:left w:val="none" w:sz="0" w:space="0" w:color="auto"/>
            <w:bottom w:val="none" w:sz="0" w:space="0" w:color="auto"/>
            <w:right w:val="none" w:sz="0" w:space="0" w:color="auto"/>
          </w:divBdr>
        </w:div>
        <w:div w:id="1731147587">
          <w:marLeft w:val="0"/>
          <w:marRight w:val="0"/>
          <w:marTop w:val="0"/>
          <w:marBottom w:val="0"/>
          <w:divBdr>
            <w:top w:val="none" w:sz="0" w:space="0" w:color="auto"/>
            <w:left w:val="none" w:sz="0" w:space="0" w:color="auto"/>
            <w:bottom w:val="none" w:sz="0" w:space="0" w:color="auto"/>
            <w:right w:val="none" w:sz="0" w:space="0" w:color="auto"/>
          </w:divBdr>
        </w:div>
        <w:div w:id="1792020059">
          <w:marLeft w:val="0"/>
          <w:marRight w:val="0"/>
          <w:marTop w:val="0"/>
          <w:marBottom w:val="0"/>
          <w:divBdr>
            <w:top w:val="none" w:sz="0" w:space="0" w:color="auto"/>
            <w:left w:val="none" w:sz="0" w:space="0" w:color="auto"/>
            <w:bottom w:val="none" w:sz="0" w:space="0" w:color="auto"/>
            <w:right w:val="none" w:sz="0" w:space="0" w:color="auto"/>
          </w:divBdr>
        </w:div>
        <w:div w:id="1882743981">
          <w:marLeft w:val="0"/>
          <w:marRight w:val="0"/>
          <w:marTop w:val="0"/>
          <w:marBottom w:val="0"/>
          <w:divBdr>
            <w:top w:val="none" w:sz="0" w:space="0" w:color="auto"/>
            <w:left w:val="none" w:sz="0" w:space="0" w:color="auto"/>
            <w:bottom w:val="none" w:sz="0" w:space="0" w:color="auto"/>
            <w:right w:val="none" w:sz="0" w:space="0" w:color="auto"/>
          </w:divBdr>
        </w:div>
        <w:div w:id="2009862663">
          <w:marLeft w:val="0"/>
          <w:marRight w:val="0"/>
          <w:marTop w:val="0"/>
          <w:marBottom w:val="0"/>
          <w:divBdr>
            <w:top w:val="none" w:sz="0" w:space="0" w:color="auto"/>
            <w:left w:val="none" w:sz="0" w:space="0" w:color="auto"/>
            <w:bottom w:val="none" w:sz="0" w:space="0" w:color="auto"/>
            <w:right w:val="none" w:sz="0" w:space="0" w:color="auto"/>
          </w:divBdr>
        </w:div>
        <w:div w:id="2013995008">
          <w:marLeft w:val="0"/>
          <w:marRight w:val="0"/>
          <w:marTop w:val="0"/>
          <w:marBottom w:val="0"/>
          <w:divBdr>
            <w:top w:val="none" w:sz="0" w:space="0" w:color="auto"/>
            <w:left w:val="none" w:sz="0" w:space="0" w:color="auto"/>
            <w:bottom w:val="none" w:sz="0" w:space="0" w:color="auto"/>
            <w:right w:val="none" w:sz="0" w:space="0" w:color="auto"/>
          </w:divBdr>
          <w:divsChild>
            <w:div w:id="1047148044">
              <w:marLeft w:val="0"/>
              <w:marRight w:val="0"/>
              <w:marTop w:val="0"/>
              <w:marBottom w:val="0"/>
              <w:divBdr>
                <w:top w:val="none" w:sz="0" w:space="0" w:color="auto"/>
                <w:left w:val="none" w:sz="0" w:space="0" w:color="auto"/>
                <w:bottom w:val="none" w:sz="0" w:space="0" w:color="auto"/>
                <w:right w:val="none" w:sz="0" w:space="0" w:color="auto"/>
              </w:divBdr>
            </w:div>
            <w:div w:id="1882010906">
              <w:marLeft w:val="0"/>
              <w:marRight w:val="0"/>
              <w:marTop w:val="0"/>
              <w:marBottom w:val="0"/>
              <w:divBdr>
                <w:top w:val="none" w:sz="0" w:space="0" w:color="auto"/>
                <w:left w:val="none" w:sz="0" w:space="0" w:color="auto"/>
                <w:bottom w:val="none" w:sz="0" w:space="0" w:color="auto"/>
                <w:right w:val="none" w:sz="0" w:space="0" w:color="auto"/>
              </w:divBdr>
              <w:divsChild>
                <w:div w:id="2073262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0989194">
          <w:marLeft w:val="0"/>
          <w:marRight w:val="0"/>
          <w:marTop w:val="0"/>
          <w:marBottom w:val="0"/>
          <w:divBdr>
            <w:top w:val="none" w:sz="0" w:space="0" w:color="auto"/>
            <w:left w:val="none" w:sz="0" w:space="0" w:color="auto"/>
            <w:bottom w:val="none" w:sz="0" w:space="0" w:color="auto"/>
            <w:right w:val="none" w:sz="0" w:space="0" w:color="auto"/>
          </w:divBdr>
        </w:div>
      </w:divsChild>
    </w:div>
    <w:div w:id="1114053958">
      <w:bodyDiv w:val="1"/>
      <w:marLeft w:val="0"/>
      <w:marRight w:val="0"/>
      <w:marTop w:val="0"/>
      <w:marBottom w:val="0"/>
      <w:divBdr>
        <w:top w:val="none" w:sz="0" w:space="0" w:color="auto"/>
        <w:left w:val="none" w:sz="0" w:space="0" w:color="auto"/>
        <w:bottom w:val="none" w:sz="0" w:space="0" w:color="auto"/>
        <w:right w:val="none" w:sz="0" w:space="0" w:color="auto"/>
      </w:divBdr>
    </w:div>
    <w:div w:id="1213152097">
      <w:bodyDiv w:val="1"/>
      <w:marLeft w:val="0"/>
      <w:marRight w:val="0"/>
      <w:marTop w:val="0"/>
      <w:marBottom w:val="0"/>
      <w:divBdr>
        <w:top w:val="none" w:sz="0" w:space="0" w:color="auto"/>
        <w:left w:val="none" w:sz="0" w:space="0" w:color="auto"/>
        <w:bottom w:val="none" w:sz="0" w:space="0" w:color="auto"/>
        <w:right w:val="none" w:sz="0" w:space="0" w:color="auto"/>
      </w:divBdr>
      <w:divsChild>
        <w:div w:id="58518960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1070512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11204166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1895898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36085969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 w:id="1215463422">
      <w:bodyDiv w:val="1"/>
      <w:marLeft w:val="0"/>
      <w:marRight w:val="0"/>
      <w:marTop w:val="0"/>
      <w:marBottom w:val="0"/>
      <w:divBdr>
        <w:top w:val="none" w:sz="0" w:space="0" w:color="auto"/>
        <w:left w:val="none" w:sz="0" w:space="0" w:color="auto"/>
        <w:bottom w:val="none" w:sz="0" w:space="0" w:color="auto"/>
        <w:right w:val="none" w:sz="0" w:space="0" w:color="auto"/>
      </w:divBdr>
    </w:div>
    <w:div w:id="1232958041">
      <w:bodyDiv w:val="1"/>
      <w:marLeft w:val="0"/>
      <w:marRight w:val="0"/>
      <w:marTop w:val="0"/>
      <w:marBottom w:val="0"/>
      <w:divBdr>
        <w:top w:val="none" w:sz="0" w:space="0" w:color="auto"/>
        <w:left w:val="none" w:sz="0" w:space="0" w:color="auto"/>
        <w:bottom w:val="none" w:sz="0" w:space="0" w:color="auto"/>
        <w:right w:val="none" w:sz="0" w:space="0" w:color="auto"/>
      </w:divBdr>
    </w:div>
    <w:div w:id="1321958557">
      <w:bodyDiv w:val="1"/>
      <w:marLeft w:val="0"/>
      <w:marRight w:val="0"/>
      <w:marTop w:val="0"/>
      <w:marBottom w:val="0"/>
      <w:divBdr>
        <w:top w:val="none" w:sz="0" w:space="0" w:color="auto"/>
        <w:left w:val="none" w:sz="0" w:space="0" w:color="auto"/>
        <w:bottom w:val="none" w:sz="0" w:space="0" w:color="auto"/>
        <w:right w:val="none" w:sz="0" w:space="0" w:color="auto"/>
      </w:divBdr>
    </w:div>
    <w:div w:id="1335373634">
      <w:bodyDiv w:val="1"/>
      <w:marLeft w:val="0"/>
      <w:marRight w:val="0"/>
      <w:marTop w:val="0"/>
      <w:marBottom w:val="0"/>
      <w:divBdr>
        <w:top w:val="none" w:sz="0" w:space="0" w:color="auto"/>
        <w:left w:val="none" w:sz="0" w:space="0" w:color="auto"/>
        <w:bottom w:val="none" w:sz="0" w:space="0" w:color="auto"/>
        <w:right w:val="none" w:sz="0" w:space="0" w:color="auto"/>
      </w:divBdr>
    </w:div>
    <w:div w:id="1342701689">
      <w:bodyDiv w:val="1"/>
      <w:marLeft w:val="0"/>
      <w:marRight w:val="0"/>
      <w:marTop w:val="0"/>
      <w:marBottom w:val="0"/>
      <w:divBdr>
        <w:top w:val="none" w:sz="0" w:space="0" w:color="auto"/>
        <w:left w:val="none" w:sz="0" w:space="0" w:color="auto"/>
        <w:bottom w:val="none" w:sz="0" w:space="0" w:color="auto"/>
        <w:right w:val="none" w:sz="0" w:space="0" w:color="auto"/>
      </w:divBdr>
    </w:div>
    <w:div w:id="1616911275">
      <w:bodyDiv w:val="1"/>
      <w:marLeft w:val="0"/>
      <w:marRight w:val="0"/>
      <w:marTop w:val="0"/>
      <w:marBottom w:val="0"/>
      <w:divBdr>
        <w:top w:val="none" w:sz="0" w:space="0" w:color="auto"/>
        <w:left w:val="none" w:sz="0" w:space="0" w:color="auto"/>
        <w:bottom w:val="none" w:sz="0" w:space="0" w:color="auto"/>
        <w:right w:val="none" w:sz="0" w:space="0" w:color="auto"/>
      </w:divBdr>
    </w:div>
    <w:div w:id="1680307308">
      <w:bodyDiv w:val="1"/>
      <w:marLeft w:val="0"/>
      <w:marRight w:val="0"/>
      <w:marTop w:val="0"/>
      <w:marBottom w:val="0"/>
      <w:divBdr>
        <w:top w:val="none" w:sz="0" w:space="0" w:color="auto"/>
        <w:left w:val="none" w:sz="0" w:space="0" w:color="auto"/>
        <w:bottom w:val="none" w:sz="0" w:space="0" w:color="auto"/>
        <w:right w:val="none" w:sz="0" w:space="0" w:color="auto"/>
      </w:divBdr>
    </w:div>
    <w:div w:id="1703899389">
      <w:bodyDiv w:val="1"/>
      <w:marLeft w:val="0"/>
      <w:marRight w:val="0"/>
      <w:marTop w:val="0"/>
      <w:marBottom w:val="0"/>
      <w:divBdr>
        <w:top w:val="none" w:sz="0" w:space="0" w:color="auto"/>
        <w:left w:val="none" w:sz="0" w:space="0" w:color="auto"/>
        <w:bottom w:val="none" w:sz="0" w:space="0" w:color="auto"/>
        <w:right w:val="none" w:sz="0" w:space="0" w:color="auto"/>
      </w:divBdr>
    </w:div>
    <w:div w:id="1828858697">
      <w:bodyDiv w:val="1"/>
      <w:marLeft w:val="0"/>
      <w:marRight w:val="0"/>
      <w:marTop w:val="0"/>
      <w:marBottom w:val="0"/>
      <w:divBdr>
        <w:top w:val="none" w:sz="0" w:space="0" w:color="auto"/>
        <w:left w:val="none" w:sz="0" w:space="0" w:color="auto"/>
        <w:bottom w:val="none" w:sz="0" w:space="0" w:color="auto"/>
        <w:right w:val="none" w:sz="0" w:space="0" w:color="auto"/>
      </w:divBdr>
      <w:divsChild>
        <w:div w:id="1058548305">
          <w:marLeft w:val="0"/>
          <w:marRight w:val="0"/>
          <w:marTop w:val="0"/>
          <w:marBottom w:val="0"/>
          <w:divBdr>
            <w:top w:val="none" w:sz="0" w:space="0" w:color="auto"/>
            <w:left w:val="none" w:sz="0" w:space="0" w:color="auto"/>
            <w:bottom w:val="none" w:sz="0" w:space="0" w:color="auto"/>
            <w:right w:val="none" w:sz="0" w:space="0" w:color="auto"/>
          </w:divBdr>
        </w:div>
      </w:divsChild>
    </w:div>
    <w:div w:id="1999916992">
      <w:bodyDiv w:val="1"/>
      <w:marLeft w:val="0"/>
      <w:marRight w:val="0"/>
      <w:marTop w:val="0"/>
      <w:marBottom w:val="0"/>
      <w:divBdr>
        <w:top w:val="none" w:sz="0" w:space="0" w:color="auto"/>
        <w:left w:val="none" w:sz="0" w:space="0" w:color="auto"/>
        <w:bottom w:val="none" w:sz="0" w:space="0" w:color="auto"/>
        <w:right w:val="none" w:sz="0" w:space="0" w:color="auto"/>
      </w:divBdr>
    </w:div>
    <w:div w:id="208170632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0.jpeg"/><Relationship Id="rId26" Type="http://schemas.openxmlformats.org/officeDocument/2006/relationships/image" Target="media/image16.jpeg"/><Relationship Id="rId3" Type="http://schemas.openxmlformats.org/officeDocument/2006/relationships/styles" Target="styles.xml"/><Relationship Id="rId21" Type="http://schemas.openxmlformats.org/officeDocument/2006/relationships/image" Target="media/image12.jpeg"/><Relationship Id="rId7" Type="http://schemas.openxmlformats.org/officeDocument/2006/relationships/endnotes" Target="endnotes.xml"/><Relationship Id="rId12" Type="http://schemas.openxmlformats.org/officeDocument/2006/relationships/image" Target="media/image5.jpeg"/><Relationship Id="rId17" Type="http://schemas.microsoft.com/office/2007/relationships/hdphoto" Target="media/hdphoto1.wdp"/><Relationship Id="rId25" Type="http://schemas.openxmlformats.org/officeDocument/2006/relationships/image" Target="media/image15.jpeg"/><Relationship Id="rId2" Type="http://schemas.openxmlformats.org/officeDocument/2006/relationships/numbering" Target="numbering.xml"/><Relationship Id="rId16" Type="http://schemas.openxmlformats.org/officeDocument/2006/relationships/image" Target="media/image9.png"/><Relationship Id="rId20" Type="http://schemas.microsoft.com/office/2007/relationships/hdphoto" Target="media/hdphoto2.wdp"/><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4.jpeg"/><Relationship Id="rId5" Type="http://schemas.openxmlformats.org/officeDocument/2006/relationships/webSettings" Target="webSettings.xml"/><Relationship Id="rId15" Type="http://schemas.openxmlformats.org/officeDocument/2006/relationships/image" Target="media/image8.jpeg"/><Relationship Id="rId23" Type="http://schemas.microsoft.com/office/2007/relationships/hdphoto" Target="media/hdphoto3.wdp"/><Relationship Id="rId28" Type="http://schemas.openxmlformats.org/officeDocument/2006/relationships/footer" Target="footer1.xml"/><Relationship Id="rId10" Type="http://schemas.openxmlformats.org/officeDocument/2006/relationships/image" Target="media/image3.jpeg"/><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3.png"/><Relationship Id="rId27" Type="http://schemas.openxmlformats.org/officeDocument/2006/relationships/image" Target="media/image17.jpeg"/><Relationship Id="rId30" Type="http://schemas.openxmlformats.org/officeDocument/2006/relationships/theme" Target="theme/theme1.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C269694-D131-4BD5-B530-B8A6E7652C2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2488</TotalTime>
  <Pages>6</Pages>
  <Words>466</Words>
  <Characters>2659</Characters>
  <Application>Microsoft Office Word</Application>
  <DocSecurity>0</DocSecurity>
  <Lines>22</Lines>
  <Paragraphs>6</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3119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KD</dc:creator>
  <cp:keywords/>
  <dc:description/>
  <cp:lastModifiedBy>Kunio</cp:lastModifiedBy>
  <cp:revision>44</cp:revision>
  <cp:lastPrinted>2022-08-04T20:53:00Z</cp:lastPrinted>
  <dcterms:created xsi:type="dcterms:W3CDTF">2022-10-21T21:07:00Z</dcterms:created>
  <dcterms:modified xsi:type="dcterms:W3CDTF">2022-10-29T00:54:00Z</dcterms:modified>
</cp:coreProperties>
</file>