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0EBBBDF2"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シカゴだより第20</w:t>
      </w:r>
      <w:r w:rsidR="007D06F4">
        <w:rPr>
          <w:rFonts w:asciiTheme="majorEastAsia" w:eastAsiaTheme="majorEastAsia" w:hAnsiTheme="majorEastAsia" w:hint="eastAsia"/>
          <w:sz w:val="24"/>
          <w:szCs w:val="24"/>
        </w:rPr>
        <w:t>8</w:t>
      </w:r>
      <w:r w:rsidRPr="008D5CFA">
        <w:rPr>
          <w:rFonts w:asciiTheme="majorEastAsia" w:eastAsiaTheme="majorEastAsia" w:hAnsiTheme="majorEastAsia" w:hint="eastAsia"/>
          <w:sz w:val="24"/>
          <w:szCs w:val="24"/>
        </w:rPr>
        <w:t>報「</w:t>
      </w:r>
      <w:r w:rsidR="002A1F75">
        <w:rPr>
          <w:rFonts w:asciiTheme="majorEastAsia" w:eastAsiaTheme="majorEastAsia" w:hAnsiTheme="majorEastAsia" w:hint="eastAsia"/>
          <w:sz w:val="24"/>
          <w:szCs w:val="24"/>
        </w:rPr>
        <w:t>インド</w:t>
      </w:r>
      <w:r w:rsidR="001B0823">
        <w:rPr>
          <w:rFonts w:asciiTheme="majorEastAsia" w:eastAsiaTheme="majorEastAsia" w:hAnsiTheme="majorEastAsia" w:hint="eastAsia"/>
          <w:sz w:val="24"/>
          <w:szCs w:val="24"/>
        </w:rPr>
        <w:t>訪問</w:t>
      </w:r>
      <w:r w:rsidRPr="008D5CFA">
        <w:rPr>
          <w:rFonts w:asciiTheme="majorEastAsia" w:eastAsiaTheme="majorEastAsia" w:hAnsiTheme="majorEastAsia" w:hint="eastAsia"/>
          <w:sz w:val="24"/>
          <w:szCs w:val="24"/>
        </w:rPr>
        <w:t xml:space="preserve">」　　　　</w:t>
      </w:r>
      <w:r w:rsidR="00C24339">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2022年4</w:t>
      </w:r>
      <w:r w:rsidRPr="008D5CFA">
        <w:rPr>
          <w:rFonts w:asciiTheme="majorEastAsia" w:eastAsiaTheme="majorEastAsia" w:hAnsiTheme="majorEastAsia" w:hint="eastAsia"/>
          <w:sz w:val="24"/>
          <w:szCs w:val="24"/>
        </w:rPr>
        <w:t>月</w:t>
      </w:r>
      <w:r w:rsidR="00D001A5">
        <w:rPr>
          <w:rFonts w:asciiTheme="majorEastAsia" w:eastAsiaTheme="majorEastAsia" w:hAnsiTheme="majorEastAsia" w:hint="eastAsia"/>
          <w:sz w:val="24"/>
          <w:szCs w:val="24"/>
        </w:rPr>
        <w:t>3</w:t>
      </w:r>
      <w:r w:rsidRPr="008D5CFA">
        <w:rPr>
          <w:rFonts w:asciiTheme="majorEastAsia" w:eastAsiaTheme="majorEastAsia" w:hAnsiTheme="majorEastAsia" w:hint="eastAsia"/>
          <w:sz w:val="24"/>
          <w:szCs w:val="24"/>
        </w:rPr>
        <w:t>日（</w:t>
      </w:r>
      <w:r w:rsidR="00D001A5">
        <w:rPr>
          <w:rFonts w:asciiTheme="majorEastAsia" w:eastAsiaTheme="majorEastAsia" w:hAnsiTheme="majorEastAsia" w:hint="eastAsia"/>
          <w:sz w:val="24"/>
          <w:szCs w:val="24"/>
        </w:rPr>
        <w:t>日</w:t>
      </w:r>
      <w:r w:rsidRPr="008D5CFA">
        <w:rPr>
          <w:rFonts w:asciiTheme="majorEastAsia" w:eastAsiaTheme="majorEastAsia" w:hAnsiTheme="majorEastAsia" w:hint="eastAsia"/>
          <w:sz w:val="24"/>
          <w:szCs w:val="24"/>
        </w:rPr>
        <w:t>）</w:t>
      </w:r>
    </w:p>
    <w:p w14:paraId="14A17738" w14:textId="01819354" w:rsidR="00B67BA8" w:rsidRDefault="00584372" w:rsidP="005028A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6C22D3">
        <w:rPr>
          <w:rFonts w:asciiTheme="majorEastAsia" w:eastAsiaTheme="majorEastAsia" w:hAnsiTheme="majorEastAsia" w:hint="eastAsia"/>
          <w:sz w:val="24"/>
          <w:szCs w:val="24"/>
        </w:rPr>
        <w:t>アジア</w:t>
      </w:r>
      <w:r w:rsidR="00823692">
        <w:rPr>
          <w:rFonts w:asciiTheme="majorEastAsia" w:eastAsiaTheme="majorEastAsia" w:hAnsiTheme="majorEastAsia" w:hint="eastAsia"/>
          <w:sz w:val="24"/>
          <w:szCs w:val="24"/>
        </w:rPr>
        <w:t>・</w:t>
      </w:r>
      <w:r w:rsidR="006C22D3">
        <w:rPr>
          <w:rFonts w:asciiTheme="majorEastAsia" w:eastAsiaTheme="majorEastAsia" w:hAnsiTheme="majorEastAsia" w:hint="eastAsia"/>
          <w:sz w:val="24"/>
          <w:szCs w:val="24"/>
        </w:rPr>
        <w:t>オセアニア地域の医学物理に関する国際会議が</w:t>
      </w:r>
      <w:r w:rsidR="002000E4">
        <w:rPr>
          <w:rFonts w:asciiTheme="majorEastAsia" w:eastAsiaTheme="majorEastAsia" w:hAnsiTheme="majorEastAsia" w:hint="eastAsia"/>
          <w:sz w:val="24"/>
          <w:szCs w:val="24"/>
        </w:rPr>
        <w:t>ピンクシティー</w:t>
      </w:r>
      <w:r w:rsidR="004837C3">
        <w:rPr>
          <w:rFonts w:asciiTheme="majorEastAsia" w:eastAsiaTheme="majorEastAsia" w:hAnsiTheme="majorEastAsia" w:hint="eastAsia"/>
          <w:sz w:val="24"/>
          <w:szCs w:val="24"/>
        </w:rPr>
        <w:t>と</w:t>
      </w:r>
      <w:r w:rsidR="002000E4">
        <w:rPr>
          <w:rFonts w:asciiTheme="majorEastAsia" w:eastAsiaTheme="majorEastAsia" w:hAnsiTheme="majorEastAsia" w:hint="eastAsia"/>
          <w:sz w:val="24"/>
          <w:szCs w:val="24"/>
        </w:rPr>
        <w:t>呼ばれるジャイプルで</w:t>
      </w:r>
      <w:r w:rsidR="007C6882">
        <w:rPr>
          <w:rFonts w:asciiTheme="majorEastAsia" w:eastAsiaTheme="majorEastAsia" w:hAnsiTheme="majorEastAsia" w:hint="eastAsia"/>
          <w:sz w:val="24"/>
          <w:szCs w:val="24"/>
        </w:rPr>
        <w:t>2017年に</w:t>
      </w:r>
      <w:r w:rsidR="006C22D3">
        <w:rPr>
          <w:rFonts w:asciiTheme="majorEastAsia" w:eastAsiaTheme="majorEastAsia" w:hAnsiTheme="majorEastAsia" w:hint="eastAsia"/>
          <w:sz w:val="24"/>
          <w:szCs w:val="24"/>
        </w:rPr>
        <w:t>開かれ</w:t>
      </w:r>
      <w:r w:rsidR="00665B5C">
        <w:rPr>
          <w:rFonts w:asciiTheme="majorEastAsia" w:eastAsiaTheme="majorEastAsia" w:hAnsiTheme="majorEastAsia" w:hint="eastAsia"/>
          <w:sz w:val="24"/>
          <w:szCs w:val="24"/>
        </w:rPr>
        <w:t>インド訪問が</w:t>
      </w:r>
      <w:r w:rsidR="00497E68">
        <w:rPr>
          <w:rFonts w:asciiTheme="majorEastAsia" w:eastAsiaTheme="majorEastAsia" w:hAnsiTheme="majorEastAsia" w:hint="eastAsia"/>
          <w:sz w:val="24"/>
          <w:szCs w:val="24"/>
        </w:rPr>
        <w:t>実現し</w:t>
      </w:r>
      <w:r w:rsidR="006C22D3">
        <w:rPr>
          <w:rFonts w:asciiTheme="majorEastAsia" w:eastAsiaTheme="majorEastAsia" w:hAnsiTheme="majorEastAsia" w:hint="eastAsia"/>
          <w:sz w:val="24"/>
          <w:szCs w:val="24"/>
        </w:rPr>
        <w:t>ました。</w:t>
      </w:r>
      <w:r w:rsidR="001708D5">
        <w:rPr>
          <w:rFonts w:asciiTheme="majorEastAsia" w:eastAsiaTheme="majorEastAsia" w:hAnsiTheme="majorEastAsia" w:hint="eastAsia"/>
          <w:sz w:val="24"/>
          <w:szCs w:val="24"/>
        </w:rPr>
        <w:t>インドは、米国</w:t>
      </w:r>
      <w:r w:rsidR="00154990">
        <w:rPr>
          <w:rFonts w:asciiTheme="majorEastAsia" w:eastAsiaTheme="majorEastAsia" w:hAnsiTheme="majorEastAsia" w:hint="eastAsia"/>
          <w:sz w:val="24"/>
          <w:szCs w:val="24"/>
        </w:rPr>
        <w:t>、</w:t>
      </w:r>
      <w:r w:rsidR="001708D5">
        <w:rPr>
          <w:rFonts w:asciiTheme="majorEastAsia" w:eastAsiaTheme="majorEastAsia" w:hAnsiTheme="majorEastAsia" w:hint="eastAsia"/>
          <w:sz w:val="24"/>
          <w:szCs w:val="24"/>
        </w:rPr>
        <w:t>中国</w:t>
      </w:r>
      <w:r w:rsidR="00154990">
        <w:rPr>
          <w:rFonts w:asciiTheme="majorEastAsia" w:eastAsiaTheme="majorEastAsia" w:hAnsiTheme="majorEastAsia" w:hint="eastAsia"/>
          <w:sz w:val="24"/>
          <w:szCs w:val="24"/>
        </w:rPr>
        <w:t>、ロシアなど</w:t>
      </w:r>
      <w:r w:rsidR="001708D5">
        <w:rPr>
          <w:rFonts w:asciiTheme="majorEastAsia" w:eastAsiaTheme="majorEastAsia" w:hAnsiTheme="majorEastAsia" w:hint="eastAsia"/>
          <w:sz w:val="24"/>
          <w:szCs w:val="24"/>
        </w:rPr>
        <w:t>と同様に巨大な国ですので、観光などの訪問先は多数ありますが、</w:t>
      </w:r>
      <w:r w:rsidR="00665B5C">
        <w:rPr>
          <w:rFonts w:asciiTheme="majorEastAsia" w:eastAsiaTheme="majorEastAsia" w:hAnsiTheme="majorEastAsia" w:hint="eastAsia"/>
          <w:sz w:val="24"/>
          <w:szCs w:val="24"/>
        </w:rPr>
        <w:t>ゴールデン・トライアングルと呼ばれる</w:t>
      </w:r>
      <w:r w:rsidR="001708D5">
        <w:rPr>
          <w:rFonts w:asciiTheme="majorEastAsia" w:eastAsiaTheme="majorEastAsia" w:hAnsiTheme="majorEastAsia" w:hint="eastAsia"/>
          <w:sz w:val="24"/>
          <w:szCs w:val="24"/>
        </w:rPr>
        <w:t>北インドの主要3都市、デリー、ジャイプル、アーグラーを訪問しました。</w:t>
      </w:r>
      <w:r w:rsidR="00BB1850">
        <w:rPr>
          <w:rFonts w:asciiTheme="majorEastAsia" w:eastAsiaTheme="majorEastAsia" w:hAnsiTheme="majorEastAsia" w:hint="eastAsia"/>
          <w:sz w:val="24"/>
          <w:szCs w:val="24"/>
        </w:rPr>
        <w:t>デリーからジャイプルへは飛行機で移動し、ジャヤイプルからタージ・マハル訪問にはハイヤー</w:t>
      </w:r>
      <w:r w:rsidR="00282D1D">
        <w:rPr>
          <w:rFonts w:asciiTheme="majorEastAsia" w:eastAsiaTheme="majorEastAsia" w:hAnsiTheme="majorEastAsia" w:hint="eastAsia"/>
          <w:sz w:val="24"/>
          <w:szCs w:val="24"/>
        </w:rPr>
        <w:t>で片道500キロを</w:t>
      </w:r>
      <w:r w:rsidR="00BB1850">
        <w:rPr>
          <w:rFonts w:asciiTheme="majorEastAsia" w:eastAsiaTheme="majorEastAsia" w:hAnsiTheme="majorEastAsia" w:hint="eastAsia"/>
          <w:sz w:val="24"/>
          <w:szCs w:val="24"/>
        </w:rPr>
        <w:t>往復しました。</w:t>
      </w:r>
      <w:r w:rsidR="00282D1D">
        <w:rPr>
          <w:rFonts w:asciiTheme="majorEastAsia" w:eastAsiaTheme="majorEastAsia" w:hAnsiTheme="majorEastAsia" w:hint="eastAsia"/>
          <w:sz w:val="24"/>
          <w:szCs w:val="24"/>
        </w:rPr>
        <w:t>この旅行を通じてインドは広大な国であることと、物凄い人口を抱えている事が強く印象に残りました。</w:t>
      </w:r>
      <w:r w:rsidR="000A145D">
        <w:rPr>
          <w:rFonts w:asciiTheme="majorEastAsia" w:eastAsiaTheme="majorEastAsia" w:hAnsiTheme="majorEastAsia" w:hint="eastAsia"/>
          <w:sz w:val="24"/>
          <w:szCs w:val="24"/>
        </w:rPr>
        <w:t>途</w:t>
      </w:r>
      <w:r w:rsidR="00154990">
        <w:rPr>
          <w:rFonts w:asciiTheme="majorEastAsia" w:eastAsiaTheme="majorEastAsia" w:hAnsiTheme="majorEastAsia" w:hint="eastAsia"/>
          <w:sz w:val="24"/>
          <w:szCs w:val="24"/>
        </w:rPr>
        <w:t>中</w:t>
      </w:r>
      <w:r w:rsidR="000A145D">
        <w:rPr>
          <w:rFonts w:asciiTheme="majorEastAsia" w:eastAsiaTheme="majorEastAsia" w:hAnsiTheme="majorEastAsia" w:hint="eastAsia"/>
          <w:sz w:val="24"/>
          <w:szCs w:val="24"/>
        </w:rPr>
        <w:t>で</w:t>
      </w:r>
      <w:r w:rsidR="00154990">
        <w:rPr>
          <w:rFonts w:asciiTheme="majorEastAsia" w:eastAsiaTheme="majorEastAsia" w:hAnsiTheme="majorEastAsia" w:hint="eastAsia"/>
          <w:sz w:val="24"/>
          <w:szCs w:val="24"/>
        </w:rPr>
        <w:t>出会った米国の</w:t>
      </w:r>
      <w:r w:rsidR="000A145D">
        <w:rPr>
          <w:rFonts w:asciiTheme="majorEastAsia" w:eastAsiaTheme="majorEastAsia" w:hAnsiTheme="majorEastAsia" w:hint="eastAsia"/>
          <w:sz w:val="24"/>
          <w:szCs w:val="24"/>
        </w:rPr>
        <w:t>旅行者</w:t>
      </w:r>
      <w:r w:rsidR="00154990">
        <w:rPr>
          <w:rFonts w:asciiTheme="majorEastAsia" w:eastAsiaTheme="majorEastAsia" w:hAnsiTheme="majorEastAsia" w:hint="eastAsia"/>
          <w:sz w:val="24"/>
          <w:szCs w:val="24"/>
        </w:rPr>
        <w:t>は、この3都市をハイヤーで回る予定と聞きましたが、次回はそのような予定も可能と感じました。</w:t>
      </w:r>
      <w:r w:rsidR="00075186">
        <w:rPr>
          <w:rFonts w:asciiTheme="majorEastAsia" w:eastAsiaTheme="majorEastAsia" w:hAnsiTheme="majorEastAsia" w:hint="eastAsia"/>
          <w:sz w:val="24"/>
          <w:szCs w:val="24"/>
        </w:rPr>
        <w:t>デリーでは、</w:t>
      </w:r>
      <w:r w:rsidR="00DA487B">
        <w:rPr>
          <w:rFonts w:asciiTheme="majorEastAsia" w:eastAsiaTheme="majorEastAsia" w:hAnsiTheme="majorEastAsia" w:hint="eastAsia"/>
          <w:sz w:val="24"/>
          <w:szCs w:val="24"/>
        </w:rPr>
        <w:t>1640年代に第5代皇帝</w:t>
      </w:r>
      <w:r w:rsidR="00BF53B7">
        <w:rPr>
          <w:rFonts w:asciiTheme="majorEastAsia" w:eastAsiaTheme="majorEastAsia" w:hAnsiTheme="majorEastAsia" w:hint="eastAsia"/>
          <w:sz w:val="24"/>
          <w:szCs w:val="24"/>
        </w:rPr>
        <w:t>シャー・ジャハーン</w:t>
      </w:r>
      <w:r w:rsidR="00DA487B">
        <w:rPr>
          <w:rFonts w:asciiTheme="majorEastAsia" w:eastAsiaTheme="majorEastAsia" w:hAnsiTheme="majorEastAsia" w:hint="eastAsia"/>
          <w:sz w:val="24"/>
          <w:szCs w:val="24"/>
        </w:rPr>
        <w:t>によってアーグラーからデリーに遷都し</w:t>
      </w:r>
      <w:r w:rsidR="00BF53B7">
        <w:rPr>
          <w:rFonts w:asciiTheme="majorEastAsia" w:eastAsiaTheme="majorEastAsia" w:hAnsiTheme="majorEastAsia" w:hint="eastAsia"/>
          <w:sz w:val="24"/>
          <w:szCs w:val="24"/>
        </w:rPr>
        <w:t>た「赤い砦」と呼ばれる広大な城（写真1）を見学する予定でしたが、あまりに多くの観光客がいるため内部の見学をあきらめました。</w:t>
      </w:r>
      <w:r w:rsidR="00AD7BFD">
        <w:rPr>
          <w:rFonts w:asciiTheme="majorEastAsia" w:eastAsiaTheme="majorEastAsia" w:hAnsiTheme="majorEastAsia" w:hint="eastAsia"/>
          <w:sz w:val="24"/>
          <w:szCs w:val="24"/>
        </w:rPr>
        <w:t>その後、デリーの浅草と呼ばれるチャンドニー・チョウク地区（写真2）を訪問し、</w:t>
      </w:r>
      <w:r w:rsidR="00417CF7">
        <w:rPr>
          <w:rFonts w:asciiTheme="majorEastAsia" w:eastAsiaTheme="majorEastAsia" w:hAnsiTheme="majorEastAsia" w:hint="eastAsia"/>
          <w:sz w:val="24"/>
          <w:szCs w:val="24"/>
        </w:rPr>
        <w:t>インドの複雑で混沌とした様子の一端を眺めた感じがしました。</w:t>
      </w:r>
      <w:r w:rsidR="004520CA">
        <w:rPr>
          <w:rFonts w:asciiTheme="majorEastAsia" w:eastAsiaTheme="majorEastAsia" w:hAnsiTheme="majorEastAsia" w:hint="eastAsia"/>
          <w:sz w:val="24"/>
          <w:szCs w:val="24"/>
        </w:rPr>
        <w:t>デリー郊外のクトウブ・ミーナール</w:t>
      </w:r>
      <w:r w:rsidR="00A323E5">
        <w:rPr>
          <w:rFonts w:asciiTheme="majorEastAsia" w:eastAsiaTheme="majorEastAsia" w:hAnsiTheme="majorEastAsia" w:hint="eastAsia"/>
          <w:sz w:val="24"/>
          <w:szCs w:val="24"/>
        </w:rPr>
        <w:t>（写真3）</w:t>
      </w:r>
      <w:r w:rsidR="004520CA">
        <w:rPr>
          <w:rFonts w:asciiTheme="majorEastAsia" w:eastAsiaTheme="majorEastAsia" w:hAnsiTheme="majorEastAsia" w:hint="eastAsia"/>
          <w:sz w:val="24"/>
          <w:szCs w:val="24"/>
        </w:rPr>
        <w:t>は、世界遺産の一つでインド最初のイスラム王朝</w:t>
      </w:r>
      <w:r w:rsidR="008E7B59">
        <w:rPr>
          <w:rFonts w:asciiTheme="majorEastAsia" w:eastAsiaTheme="majorEastAsia" w:hAnsiTheme="majorEastAsia" w:hint="eastAsia"/>
          <w:sz w:val="24"/>
          <w:szCs w:val="24"/>
        </w:rPr>
        <w:t>（13世紀）</w:t>
      </w:r>
      <w:r w:rsidR="004520CA">
        <w:rPr>
          <w:rFonts w:asciiTheme="majorEastAsia" w:eastAsiaTheme="majorEastAsia" w:hAnsiTheme="majorEastAsia" w:hint="eastAsia"/>
          <w:sz w:val="24"/>
          <w:szCs w:val="24"/>
        </w:rPr>
        <w:t>の建築物群です。</w:t>
      </w:r>
      <w:r w:rsidR="00A323E5">
        <w:rPr>
          <w:rFonts w:asciiTheme="majorEastAsia" w:eastAsiaTheme="majorEastAsia" w:hAnsiTheme="majorEastAsia" w:hint="eastAsia"/>
          <w:sz w:val="24"/>
          <w:szCs w:val="24"/>
        </w:rPr>
        <w:t>インド訪問中は、</w:t>
      </w:r>
      <w:r w:rsidR="001000EA">
        <w:rPr>
          <w:rFonts w:asciiTheme="majorEastAsia" w:eastAsiaTheme="majorEastAsia" w:hAnsiTheme="majorEastAsia" w:hint="eastAsia"/>
          <w:sz w:val="24"/>
          <w:szCs w:val="24"/>
        </w:rPr>
        <w:t>最悪の大気汚染でホテルからの視野（写真4）は酷いものでした</w:t>
      </w:r>
      <w:r w:rsidR="00A936E9">
        <w:rPr>
          <w:rFonts w:asciiTheme="majorEastAsia" w:eastAsiaTheme="majorEastAsia" w:hAnsiTheme="majorEastAsia" w:hint="eastAsia"/>
          <w:sz w:val="24"/>
          <w:szCs w:val="24"/>
        </w:rPr>
        <w:t>が、タクシー運転手は</w:t>
      </w:r>
      <w:r w:rsidR="000D1ED2">
        <w:rPr>
          <w:rFonts w:asciiTheme="majorEastAsia" w:eastAsiaTheme="majorEastAsia" w:hAnsiTheme="majorEastAsia" w:hint="eastAsia"/>
          <w:sz w:val="24"/>
          <w:szCs w:val="24"/>
        </w:rPr>
        <w:t>全く</w:t>
      </w:r>
      <w:r w:rsidR="00A936E9">
        <w:rPr>
          <w:rFonts w:asciiTheme="majorEastAsia" w:eastAsiaTheme="majorEastAsia" w:hAnsiTheme="majorEastAsia" w:hint="eastAsia"/>
          <w:sz w:val="24"/>
          <w:szCs w:val="24"/>
        </w:rPr>
        <w:t>気にしていない</w:t>
      </w:r>
      <w:r w:rsidR="000D1ED2">
        <w:rPr>
          <w:rFonts w:asciiTheme="majorEastAsia" w:eastAsiaTheme="majorEastAsia" w:hAnsiTheme="majorEastAsia" w:hint="eastAsia"/>
          <w:sz w:val="24"/>
          <w:szCs w:val="24"/>
        </w:rPr>
        <w:t>の</w:t>
      </w:r>
      <w:r w:rsidR="00A936E9">
        <w:rPr>
          <w:rFonts w:asciiTheme="majorEastAsia" w:eastAsiaTheme="majorEastAsia" w:hAnsiTheme="majorEastAsia" w:hint="eastAsia"/>
          <w:sz w:val="24"/>
          <w:szCs w:val="24"/>
        </w:rPr>
        <w:t>で</w:t>
      </w:r>
      <w:r w:rsidR="007C6882">
        <w:rPr>
          <w:rFonts w:asciiTheme="majorEastAsia" w:eastAsiaTheme="majorEastAsia" w:hAnsiTheme="majorEastAsia" w:hint="eastAsia"/>
          <w:sz w:val="24"/>
          <w:szCs w:val="24"/>
        </w:rPr>
        <w:t>慣れっこ</w:t>
      </w:r>
      <w:r w:rsidR="004F11C3">
        <w:rPr>
          <w:rFonts w:asciiTheme="majorEastAsia" w:eastAsiaTheme="majorEastAsia" w:hAnsiTheme="majorEastAsia" w:hint="eastAsia"/>
          <w:sz w:val="24"/>
          <w:szCs w:val="24"/>
        </w:rPr>
        <w:t>になっているの</w:t>
      </w:r>
      <w:r w:rsidR="000D1ED2">
        <w:rPr>
          <w:rFonts w:asciiTheme="majorEastAsia" w:eastAsiaTheme="majorEastAsia" w:hAnsiTheme="majorEastAsia" w:hint="eastAsia"/>
          <w:sz w:val="24"/>
          <w:szCs w:val="24"/>
        </w:rPr>
        <w:t>が</w:t>
      </w:r>
      <w:r w:rsidR="00B101A6">
        <w:rPr>
          <w:rFonts w:asciiTheme="majorEastAsia" w:eastAsiaTheme="majorEastAsia" w:hAnsiTheme="majorEastAsia" w:hint="eastAsia"/>
          <w:sz w:val="24"/>
          <w:szCs w:val="24"/>
        </w:rPr>
        <w:t>明らかで</w:t>
      </w:r>
      <w:r w:rsidR="004F11C3">
        <w:rPr>
          <w:rFonts w:asciiTheme="majorEastAsia" w:eastAsiaTheme="majorEastAsia" w:hAnsiTheme="majorEastAsia" w:hint="eastAsia"/>
          <w:sz w:val="24"/>
          <w:szCs w:val="24"/>
        </w:rPr>
        <w:t>す。</w:t>
      </w:r>
      <w:r w:rsidR="00D723CD">
        <w:rPr>
          <w:rFonts w:asciiTheme="majorEastAsia" w:eastAsiaTheme="majorEastAsia" w:hAnsiTheme="majorEastAsia" w:hint="eastAsia"/>
          <w:sz w:val="24"/>
          <w:szCs w:val="24"/>
        </w:rPr>
        <w:t>しかし、</w:t>
      </w:r>
      <w:r w:rsidR="000D1ED2">
        <w:rPr>
          <w:rFonts w:asciiTheme="majorEastAsia" w:eastAsiaTheme="majorEastAsia" w:hAnsiTheme="majorEastAsia" w:hint="eastAsia"/>
          <w:sz w:val="24"/>
          <w:szCs w:val="24"/>
        </w:rPr>
        <w:t>地元の新聞から多くの</w:t>
      </w:r>
      <w:r w:rsidR="00D723CD">
        <w:rPr>
          <w:rFonts w:asciiTheme="majorEastAsia" w:eastAsiaTheme="majorEastAsia" w:hAnsiTheme="majorEastAsia" w:hint="eastAsia"/>
          <w:sz w:val="24"/>
          <w:szCs w:val="24"/>
        </w:rPr>
        <w:t>外交官の家族はインドを離れて避難してい</w:t>
      </w:r>
      <w:r w:rsidR="00B101A6">
        <w:rPr>
          <w:rFonts w:asciiTheme="majorEastAsia" w:eastAsiaTheme="majorEastAsia" w:hAnsiTheme="majorEastAsia" w:hint="eastAsia"/>
          <w:sz w:val="24"/>
          <w:szCs w:val="24"/>
        </w:rPr>
        <w:t>ま</w:t>
      </w:r>
      <w:r w:rsidR="00D723CD">
        <w:rPr>
          <w:rFonts w:asciiTheme="majorEastAsia" w:eastAsiaTheme="majorEastAsia" w:hAnsiTheme="majorEastAsia" w:hint="eastAsia"/>
          <w:sz w:val="24"/>
          <w:szCs w:val="24"/>
        </w:rPr>
        <w:t>した。デリーから飛行機で離陸</w:t>
      </w:r>
      <w:r w:rsidR="0019538A">
        <w:rPr>
          <w:rFonts w:asciiTheme="majorEastAsia" w:eastAsiaTheme="majorEastAsia" w:hAnsiTheme="majorEastAsia" w:hint="eastAsia"/>
          <w:sz w:val="24"/>
          <w:szCs w:val="24"/>
        </w:rPr>
        <w:t>約</w:t>
      </w:r>
      <w:r w:rsidR="00E3504E">
        <w:rPr>
          <w:rFonts w:asciiTheme="majorEastAsia" w:eastAsiaTheme="majorEastAsia" w:hAnsiTheme="majorEastAsia" w:hint="eastAsia"/>
          <w:sz w:val="24"/>
          <w:szCs w:val="24"/>
        </w:rPr>
        <w:t>1</w:t>
      </w:r>
      <w:r w:rsidR="00B101A6">
        <w:rPr>
          <w:rFonts w:asciiTheme="majorEastAsia" w:eastAsiaTheme="majorEastAsia" w:hAnsiTheme="majorEastAsia" w:hint="eastAsia"/>
          <w:sz w:val="24"/>
          <w:szCs w:val="24"/>
        </w:rPr>
        <w:t>0分</w:t>
      </w:r>
      <w:r w:rsidR="00D723CD">
        <w:rPr>
          <w:rFonts w:asciiTheme="majorEastAsia" w:eastAsiaTheme="majorEastAsia" w:hAnsiTheme="majorEastAsia" w:hint="eastAsia"/>
          <w:sz w:val="24"/>
          <w:szCs w:val="24"/>
        </w:rPr>
        <w:t>後</w:t>
      </w:r>
      <w:r w:rsidR="00B101A6">
        <w:rPr>
          <w:rFonts w:asciiTheme="majorEastAsia" w:eastAsiaTheme="majorEastAsia" w:hAnsiTheme="majorEastAsia" w:hint="eastAsia"/>
          <w:sz w:val="24"/>
          <w:szCs w:val="24"/>
        </w:rPr>
        <w:t>には、</w:t>
      </w:r>
      <w:r w:rsidR="00D723CD">
        <w:rPr>
          <w:rFonts w:asciiTheme="majorEastAsia" w:eastAsiaTheme="majorEastAsia" w:hAnsiTheme="majorEastAsia" w:hint="eastAsia"/>
          <w:sz w:val="24"/>
          <w:szCs w:val="24"/>
        </w:rPr>
        <w:t>薄黄色の汚染空気層を離れて</w:t>
      </w:r>
      <w:r w:rsidR="00B101A6">
        <w:rPr>
          <w:rFonts w:asciiTheme="majorEastAsia" w:eastAsiaTheme="majorEastAsia" w:hAnsiTheme="majorEastAsia" w:hint="eastAsia"/>
          <w:sz w:val="24"/>
          <w:szCs w:val="24"/>
        </w:rPr>
        <w:t>透明な</w:t>
      </w:r>
      <w:r w:rsidR="00D723CD">
        <w:rPr>
          <w:rFonts w:asciiTheme="majorEastAsia" w:eastAsiaTheme="majorEastAsia" w:hAnsiTheme="majorEastAsia" w:hint="eastAsia"/>
          <w:sz w:val="24"/>
          <w:szCs w:val="24"/>
        </w:rPr>
        <w:t>上層に移動してゆく様子が明確に</w:t>
      </w:r>
      <w:r w:rsidR="000D1ED2">
        <w:rPr>
          <w:rFonts w:asciiTheme="majorEastAsia" w:eastAsiaTheme="majorEastAsia" w:hAnsiTheme="majorEastAsia" w:hint="eastAsia"/>
          <w:sz w:val="24"/>
          <w:szCs w:val="24"/>
        </w:rPr>
        <w:t>観察</w:t>
      </w:r>
      <w:r w:rsidR="00D723CD">
        <w:rPr>
          <w:rFonts w:asciiTheme="majorEastAsia" w:eastAsiaTheme="majorEastAsia" w:hAnsiTheme="majorEastAsia" w:hint="eastAsia"/>
          <w:sz w:val="24"/>
          <w:szCs w:val="24"/>
        </w:rPr>
        <w:t>でき</w:t>
      </w:r>
      <w:r w:rsidR="000D1ED2">
        <w:rPr>
          <w:rFonts w:asciiTheme="majorEastAsia" w:eastAsiaTheme="majorEastAsia" w:hAnsiTheme="majorEastAsia" w:hint="eastAsia"/>
          <w:sz w:val="24"/>
          <w:szCs w:val="24"/>
        </w:rPr>
        <w:t>たのは大変な驚きで</w:t>
      </w:r>
      <w:r w:rsidR="00D723CD">
        <w:rPr>
          <w:rFonts w:asciiTheme="majorEastAsia" w:eastAsiaTheme="majorEastAsia" w:hAnsiTheme="majorEastAsia" w:hint="eastAsia"/>
          <w:sz w:val="24"/>
          <w:szCs w:val="24"/>
        </w:rPr>
        <w:t>した。</w:t>
      </w:r>
    </w:p>
    <w:p w14:paraId="733EC036" w14:textId="71C6F629" w:rsidR="00A936E9" w:rsidRDefault="00A936E9" w:rsidP="005028A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ジャイプルは</w:t>
      </w:r>
      <w:r w:rsidR="00707580">
        <w:rPr>
          <w:rFonts w:asciiTheme="majorEastAsia" w:eastAsiaTheme="majorEastAsia" w:hAnsiTheme="majorEastAsia" w:hint="eastAsia"/>
          <w:sz w:val="24"/>
          <w:szCs w:val="24"/>
        </w:rPr>
        <w:t>デリーから約300㎞離れた場所のピンクシティと呼ばれる都市です。この街の郊外</w:t>
      </w:r>
      <w:r w:rsidR="00FB5D25">
        <w:rPr>
          <w:rFonts w:asciiTheme="majorEastAsia" w:eastAsiaTheme="majorEastAsia" w:hAnsiTheme="majorEastAsia" w:hint="eastAsia"/>
          <w:sz w:val="24"/>
          <w:szCs w:val="24"/>
        </w:rPr>
        <w:t>の丘の上</w:t>
      </w:r>
      <w:r w:rsidR="00707580">
        <w:rPr>
          <w:rFonts w:asciiTheme="majorEastAsia" w:eastAsiaTheme="majorEastAsia" w:hAnsiTheme="majorEastAsia" w:hint="eastAsia"/>
          <w:sz w:val="24"/>
          <w:szCs w:val="24"/>
        </w:rPr>
        <w:t>には、</w:t>
      </w:r>
      <w:r w:rsidR="00AB1570">
        <w:rPr>
          <w:rFonts w:asciiTheme="majorEastAsia" w:eastAsiaTheme="majorEastAsia" w:hAnsiTheme="majorEastAsia" w:hint="eastAsia"/>
          <w:sz w:val="24"/>
          <w:szCs w:val="24"/>
        </w:rPr>
        <w:t>美しく見事なアンベール城</w:t>
      </w:r>
      <w:r w:rsidR="00B10E06">
        <w:rPr>
          <w:rFonts w:asciiTheme="majorEastAsia" w:eastAsiaTheme="majorEastAsia" w:hAnsiTheme="majorEastAsia" w:hint="eastAsia"/>
          <w:sz w:val="24"/>
          <w:szCs w:val="24"/>
        </w:rPr>
        <w:t>（写真5）</w:t>
      </w:r>
      <w:r w:rsidR="00AB1570">
        <w:rPr>
          <w:rFonts w:asciiTheme="majorEastAsia" w:eastAsiaTheme="majorEastAsia" w:hAnsiTheme="majorEastAsia" w:hint="eastAsia"/>
          <w:sz w:val="24"/>
          <w:szCs w:val="24"/>
        </w:rPr>
        <w:t>があります。</w:t>
      </w:r>
      <w:r w:rsidR="002725B4">
        <w:rPr>
          <w:rFonts w:asciiTheme="majorEastAsia" w:eastAsiaTheme="majorEastAsia" w:hAnsiTheme="majorEastAsia" w:hint="eastAsia"/>
          <w:sz w:val="24"/>
          <w:szCs w:val="24"/>
        </w:rPr>
        <w:t>城の中には膨大な庭園や噴水があり、</w:t>
      </w:r>
      <w:r w:rsidR="00C62C93">
        <w:rPr>
          <w:rFonts w:asciiTheme="majorEastAsia" w:eastAsiaTheme="majorEastAsia" w:hAnsiTheme="majorEastAsia" w:hint="eastAsia"/>
          <w:sz w:val="24"/>
          <w:szCs w:val="24"/>
        </w:rPr>
        <w:t>王様のマハーラージャは夜ごと開かれる宴を眺めて楽しんでいたそうです。</w:t>
      </w:r>
      <w:r w:rsidR="00CF6013">
        <w:rPr>
          <w:rFonts w:asciiTheme="majorEastAsia" w:eastAsiaTheme="majorEastAsia" w:hAnsiTheme="majorEastAsia" w:hint="eastAsia"/>
          <w:sz w:val="24"/>
          <w:szCs w:val="24"/>
        </w:rPr>
        <w:t>アンベール城の上にはジャイカル要塞</w:t>
      </w:r>
      <w:r w:rsidR="002725B4">
        <w:rPr>
          <w:rFonts w:asciiTheme="majorEastAsia" w:eastAsiaTheme="majorEastAsia" w:hAnsiTheme="majorEastAsia" w:hint="eastAsia"/>
          <w:sz w:val="24"/>
          <w:szCs w:val="24"/>
        </w:rPr>
        <w:t>（写真5の左上）</w:t>
      </w:r>
      <w:r w:rsidR="00CF6013">
        <w:rPr>
          <w:rFonts w:asciiTheme="majorEastAsia" w:eastAsiaTheme="majorEastAsia" w:hAnsiTheme="majorEastAsia" w:hint="eastAsia"/>
          <w:sz w:val="24"/>
          <w:szCs w:val="24"/>
        </w:rPr>
        <w:t>があります。城の上から周囲を眺めると、近くの山の</w:t>
      </w:r>
      <w:r w:rsidR="00664F91">
        <w:rPr>
          <w:rFonts w:asciiTheme="majorEastAsia" w:eastAsiaTheme="majorEastAsia" w:hAnsiTheme="majorEastAsia" w:hint="eastAsia"/>
          <w:sz w:val="24"/>
          <w:szCs w:val="24"/>
        </w:rPr>
        <w:t>峰</w:t>
      </w:r>
      <w:r w:rsidR="00CF6013">
        <w:rPr>
          <w:rFonts w:asciiTheme="majorEastAsia" w:eastAsiaTheme="majorEastAsia" w:hAnsiTheme="majorEastAsia" w:hint="eastAsia"/>
          <w:sz w:val="24"/>
          <w:szCs w:val="24"/>
        </w:rPr>
        <w:t>には中国の万里の長城と同じような</w:t>
      </w:r>
      <w:r w:rsidR="00664F91">
        <w:rPr>
          <w:rFonts w:asciiTheme="majorEastAsia" w:eastAsiaTheme="majorEastAsia" w:hAnsiTheme="majorEastAsia" w:hint="eastAsia"/>
          <w:sz w:val="24"/>
          <w:szCs w:val="24"/>
        </w:rPr>
        <w:t>石の構造が見られたのには驚きました。違う国でも同じアイデアの構造物</w:t>
      </w:r>
      <w:r w:rsidR="00AA5262">
        <w:rPr>
          <w:rFonts w:asciiTheme="majorEastAsia" w:eastAsiaTheme="majorEastAsia" w:hAnsiTheme="majorEastAsia" w:hint="eastAsia"/>
          <w:sz w:val="24"/>
          <w:szCs w:val="24"/>
        </w:rPr>
        <w:t>を考えた</w:t>
      </w:r>
      <w:r w:rsidR="00F874D3">
        <w:rPr>
          <w:rFonts w:asciiTheme="majorEastAsia" w:eastAsiaTheme="majorEastAsia" w:hAnsiTheme="majorEastAsia" w:hint="eastAsia"/>
          <w:sz w:val="24"/>
          <w:szCs w:val="24"/>
        </w:rPr>
        <w:t>と仮定したのですが、</w:t>
      </w:r>
      <w:r w:rsidR="00AA5262">
        <w:rPr>
          <w:rFonts w:asciiTheme="majorEastAsia" w:eastAsiaTheme="majorEastAsia" w:hAnsiTheme="majorEastAsia" w:hint="eastAsia"/>
          <w:sz w:val="24"/>
          <w:szCs w:val="24"/>
        </w:rPr>
        <w:t>あるいは中国から学んだのかもしれません。ジャイプル</w:t>
      </w:r>
      <w:r w:rsidR="00FE278D">
        <w:rPr>
          <w:rFonts w:asciiTheme="majorEastAsia" w:eastAsiaTheme="majorEastAsia" w:hAnsiTheme="majorEastAsia" w:hint="eastAsia"/>
          <w:sz w:val="24"/>
          <w:szCs w:val="24"/>
        </w:rPr>
        <w:t>滞在中に、ホテルのハイヤーを利用して500㎞離れたタージ・マハルを日帰り訪問する事が可能なことが分かり実行しました。</w:t>
      </w:r>
      <w:r w:rsidR="00EC7266">
        <w:rPr>
          <w:rFonts w:asciiTheme="majorEastAsia" w:eastAsiaTheme="majorEastAsia" w:hAnsiTheme="majorEastAsia" w:hint="eastAsia"/>
          <w:sz w:val="24"/>
          <w:szCs w:val="24"/>
        </w:rPr>
        <w:t>驚いた事には、この長距離ドライブの間に山を見たことがないことです。そこでインドは豊かな国と想像しましたが、実際には人口が多く貧しい方が多い事には驚きました。</w:t>
      </w:r>
    </w:p>
    <w:p w14:paraId="42C2F018" w14:textId="579B9AE6" w:rsidR="002725B4" w:rsidRDefault="002725B4" w:rsidP="005028A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A20DA">
        <w:rPr>
          <w:rFonts w:asciiTheme="majorEastAsia" w:eastAsiaTheme="majorEastAsia" w:hAnsiTheme="majorEastAsia" w:hint="eastAsia"/>
          <w:sz w:val="24"/>
          <w:szCs w:val="24"/>
        </w:rPr>
        <w:t>インドの</w:t>
      </w:r>
      <w:r>
        <w:rPr>
          <w:rFonts w:asciiTheme="majorEastAsia" w:eastAsiaTheme="majorEastAsia" w:hAnsiTheme="majorEastAsia" w:hint="eastAsia"/>
          <w:sz w:val="24"/>
          <w:szCs w:val="24"/>
        </w:rPr>
        <w:t>タージ・マハル</w:t>
      </w:r>
      <w:r w:rsidR="008155DD">
        <w:rPr>
          <w:rFonts w:asciiTheme="majorEastAsia" w:eastAsiaTheme="majorEastAsia" w:hAnsiTheme="majorEastAsia" w:hint="eastAsia"/>
          <w:sz w:val="24"/>
          <w:szCs w:val="24"/>
        </w:rPr>
        <w:t>は、エジプトのピラミッド、ペルーのマチュピチュ遺跡と並んで最も人気のある世界遺産です。</w:t>
      </w:r>
      <w:r w:rsidR="00C342C8">
        <w:rPr>
          <w:rFonts w:asciiTheme="majorEastAsia" w:eastAsiaTheme="majorEastAsia" w:hAnsiTheme="majorEastAsia" w:hint="eastAsia"/>
          <w:sz w:val="24"/>
          <w:szCs w:val="24"/>
        </w:rPr>
        <w:t>タージ・マハルは、ムガール帝国の皇帝シャー・ジャハーン</w:t>
      </w:r>
      <w:r w:rsidR="001E3AAF">
        <w:rPr>
          <w:rFonts w:asciiTheme="majorEastAsia" w:eastAsiaTheme="majorEastAsia" w:hAnsiTheme="majorEastAsia" w:hint="eastAsia"/>
          <w:sz w:val="24"/>
          <w:szCs w:val="24"/>
        </w:rPr>
        <w:t>が</w:t>
      </w:r>
      <w:r w:rsidR="0013442A">
        <w:rPr>
          <w:rFonts w:asciiTheme="majorEastAsia" w:eastAsiaTheme="majorEastAsia" w:hAnsiTheme="majorEastAsia" w:hint="eastAsia"/>
          <w:sz w:val="24"/>
          <w:szCs w:val="24"/>
        </w:rPr>
        <w:t>「</w:t>
      </w:r>
      <w:r w:rsidR="001E3AAF">
        <w:rPr>
          <w:rFonts w:asciiTheme="majorEastAsia" w:eastAsiaTheme="majorEastAsia" w:hAnsiTheme="majorEastAsia" w:hint="eastAsia"/>
          <w:sz w:val="24"/>
          <w:szCs w:val="24"/>
        </w:rPr>
        <w:t>愛妃ムムターズ</w:t>
      </w:r>
      <w:r w:rsidR="00D21F24">
        <w:rPr>
          <w:rFonts w:asciiTheme="majorEastAsia" w:eastAsiaTheme="majorEastAsia" w:hAnsiTheme="majorEastAsia" w:hint="eastAsia"/>
          <w:sz w:val="24"/>
          <w:szCs w:val="24"/>
        </w:rPr>
        <w:t>が3</w:t>
      </w:r>
      <w:r w:rsidR="005438A4">
        <w:rPr>
          <w:rFonts w:asciiTheme="majorEastAsia" w:eastAsiaTheme="majorEastAsia" w:hAnsiTheme="majorEastAsia" w:hint="eastAsia"/>
          <w:sz w:val="24"/>
          <w:szCs w:val="24"/>
        </w:rPr>
        <w:t>8</w:t>
      </w:r>
      <w:r w:rsidR="00D21F24">
        <w:rPr>
          <w:rFonts w:asciiTheme="majorEastAsia" w:eastAsiaTheme="majorEastAsia" w:hAnsiTheme="majorEastAsia" w:hint="eastAsia"/>
          <w:sz w:val="24"/>
          <w:szCs w:val="24"/>
        </w:rPr>
        <w:t>歳の若さで亡くなった</w:t>
      </w:r>
      <w:r w:rsidR="0013442A">
        <w:rPr>
          <w:rFonts w:asciiTheme="majorEastAsia" w:eastAsiaTheme="majorEastAsia" w:hAnsiTheme="majorEastAsia" w:hint="eastAsia"/>
          <w:sz w:val="24"/>
          <w:szCs w:val="24"/>
        </w:rPr>
        <w:t>」</w:t>
      </w:r>
      <w:r w:rsidR="00D21F24">
        <w:rPr>
          <w:rFonts w:asciiTheme="majorEastAsia" w:eastAsiaTheme="majorEastAsia" w:hAnsiTheme="majorEastAsia" w:hint="eastAsia"/>
          <w:sz w:val="24"/>
          <w:szCs w:val="24"/>
        </w:rPr>
        <w:t>ことを悲しみ、</w:t>
      </w:r>
      <w:r w:rsidR="007F01A2">
        <w:rPr>
          <w:rFonts w:asciiTheme="majorEastAsia" w:eastAsiaTheme="majorEastAsia" w:hAnsiTheme="majorEastAsia" w:hint="eastAsia"/>
          <w:sz w:val="24"/>
          <w:szCs w:val="24"/>
        </w:rPr>
        <w:t>ムガール</w:t>
      </w:r>
      <w:r w:rsidR="00D21F24">
        <w:rPr>
          <w:rFonts w:asciiTheme="majorEastAsia" w:eastAsiaTheme="majorEastAsia" w:hAnsiTheme="majorEastAsia" w:hint="eastAsia"/>
          <w:sz w:val="24"/>
          <w:szCs w:val="24"/>
        </w:rPr>
        <w:t>帝国の国力を傾け世界各地から宝石</w:t>
      </w:r>
      <w:r w:rsidR="0013442A">
        <w:rPr>
          <w:rFonts w:asciiTheme="majorEastAsia" w:eastAsiaTheme="majorEastAsia" w:hAnsiTheme="majorEastAsia" w:hint="eastAsia"/>
          <w:sz w:val="24"/>
          <w:szCs w:val="24"/>
        </w:rPr>
        <w:t>と職人</w:t>
      </w:r>
      <w:r w:rsidR="00D147EE">
        <w:rPr>
          <w:rFonts w:asciiTheme="majorEastAsia" w:eastAsiaTheme="majorEastAsia" w:hAnsiTheme="majorEastAsia" w:hint="eastAsia"/>
          <w:sz w:val="24"/>
          <w:szCs w:val="24"/>
        </w:rPr>
        <w:t>を</w:t>
      </w:r>
      <w:r w:rsidR="00231837">
        <w:rPr>
          <w:rFonts w:asciiTheme="majorEastAsia" w:eastAsiaTheme="majorEastAsia" w:hAnsiTheme="majorEastAsia" w:hint="eastAsia"/>
          <w:sz w:val="24"/>
          <w:szCs w:val="24"/>
        </w:rPr>
        <w:t>取り寄せ22年の歳月と</w:t>
      </w:r>
      <w:r w:rsidR="0013442A">
        <w:rPr>
          <w:rFonts w:asciiTheme="majorEastAsia" w:eastAsiaTheme="majorEastAsia" w:hAnsiTheme="majorEastAsia" w:hint="eastAsia"/>
          <w:sz w:val="24"/>
          <w:szCs w:val="24"/>
        </w:rPr>
        <w:t>膨大</w:t>
      </w:r>
      <w:r w:rsidR="00231837">
        <w:rPr>
          <w:rFonts w:asciiTheme="majorEastAsia" w:eastAsiaTheme="majorEastAsia" w:hAnsiTheme="majorEastAsia" w:hint="eastAsia"/>
          <w:sz w:val="24"/>
          <w:szCs w:val="24"/>
        </w:rPr>
        <w:t>な費用をかけて建設した</w:t>
      </w:r>
      <w:r w:rsidR="00B94BEF">
        <w:rPr>
          <w:rFonts w:asciiTheme="majorEastAsia" w:eastAsiaTheme="majorEastAsia" w:hAnsiTheme="majorEastAsia" w:hint="eastAsia"/>
          <w:sz w:val="24"/>
          <w:szCs w:val="24"/>
        </w:rPr>
        <w:t>巨大な墓</w:t>
      </w:r>
      <w:r w:rsidR="00231837">
        <w:rPr>
          <w:rFonts w:asciiTheme="majorEastAsia" w:eastAsiaTheme="majorEastAsia" w:hAnsiTheme="majorEastAsia" w:hint="eastAsia"/>
          <w:sz w:val="24"/>
          <w:szCs w:val="24"/>
        </w:rPr>
        <w:t>です。タージ・マハルの正門</w:t>
      </w:r>
      <w:r w:rsidR="00B94BEF">
        <w:rPr>
          <w:rFonts w:asciiTheme="majorEastAsia" w:eastAsiaTheme="majorEastAsia" w:hAnsiTheme="majorEastAsia" w:hint="eastAsia"/>
          <w:sz w:val="24"/>
          <w:szCs w:val="24"/>
        </w:rPr>
        <w:t>（写真7）を</w:t>
      </w:r>
      <w:r w:rsidR="009E7423">
        <w:rPr>
          <w:rFonts w:asciiTheme="majorEastAsia" w:eastAsiaTheme="majorEastAsia" w:hAnsiTheme="majorEastAsia" w:hint="eastAsia"/>
          <w:sz w:val="24"/>
          <w:szCs w:val="24"/>
        </w:rPr>
        <w:t>通り過ぎ</w:t>
      </w:r>
      <w:r w:rsidR="00B94BEF">
        <w:rPr>
          <w:rFonts w:asciiTheme="majorEastAsia" w:eastAsiaTheme="majorEastAsia" w:hAnsiTheme="majorEastAsia" w:hint="eastAsia"/>
          <w:sz w:val="24"/>
          <w:szCs w:val="24"/>
        </w:rPr>
        <w:t>ると、いきなり白大理石</w:t>
      </w:r>
      <w:r w:rsidR="00D147EE">
        <w:rPr>
          <w:rFonts w:asciiTheme="majorEastAsia" w:eastAsiaTheme="majorEastAsia" w:hAnsiTheme="majorEastAsia" w:hint="eastAsia"/>
          <w:sz w:val="24"/>
          <w:szCs w:val="24"/>
        </w:rPr>
        <w:t>に輝く「ハット息をのむような感激」を覚える</w:t>
      </w:r>
      <w:r w:rsidR="00C60920">
        <w:rPr>
          <w:rFonts w:asciiTheme="majorEastAsia" w:eastAsiaTheme="majorEastAsia" w:hAnsiTheme="majorEastAsia" w:hint="eastAsia"/>
          <w:sz w:val="24"/>
          <w:szCs w:val="24"/>
        </w:rPr>
        <w:t>ほどの</w:t>
      </w:r>
      <w:r w:rsidR="00D147EE">
        <w:rPr>
          <w:rFonts w:asciiTheme="majorEastAsia" w:eastAsiaTheme="majorEastAsia" w:hAnsiTheme="majorEastAsia" w:hint="eastAsia"/>
          <w:sz w:val="24"/>
          <w:szCs w:val="24"/>
        </w:rPr>
        <w:t>巨大</w:t>
      </w:r>
      <w:r w:rsidR="007A20DA">
        <w:rPr>
          <w:rFonts w:asciiTheme="majorEastAsia" w:eastAsiaTheme="majorEastAsia" w:hAnsiTheme="majorEastAsia" w:hint="eastAsia"/>
          <w:sz w:val="24"/>
          <w:szCs w:val="24"/>
        </w:rPr>
        <w:t>で豪華</w:t>
      </w:r>
      <w:r w:rsidR="00D147EE">
        <w:rPr>
          <w:rFonts w:asciiTheme="majorEastAsia" w:eastAsiaTheme="majorEastAsia" w:hAnsiTheme="majorEastAsia" w:hint="eastAsia"/>
          <w:sz w:val="24"/>
          <w:szCs w:val="24"/>
        </w:rPr>
        <w:t>な建造物がタージ・マハル（写真8）です。</w:t>
      </w:r>
      <w:r w:rsidR="007A20DA">
        <w:rPr>
          <w:rFonts w:asciiTheme="majorEastAsia" w:eastAsiaTheme="majorEastAsia" w:hAnsiTheme="majorEastAsia" w:hint="eastAsia"/>
          <w:sz w:val="24"/>
          <w:szCs w:val="24"/>
        </w:rPr>
        <w:t>以前</w:t>
      </w:r>
      <w:r w:rsidR="00B57125">
        <w:rPr>
          <w:rFonts w:asciiTheme="majorEastAsia" w:eastAsiaTheme="majorEastAsia" w:hAnsiTheme="majorEastAsia" w:hint="eastAsia"/>
          <w:sz w:val="24"/>
          <w:szCs w:val="24"/>
        </w:rPr>
        <w:t>から</w:t>
      </w:r>
      <w:r w:rsidR="007A20DA">
        <w:rPr>
          <w:rFonts w:asciiTheme="majorEastAsia" w:eastAsiaTheme="majorEastAsia" w:hAnsiTheme="majorEastAsia" w:hint="eastAsia"/>
          <w:sz w:val="24"/>
          <w:szCs w:val="24"/>
        </w:rPr>
        <w:t>写真を見て知ってはいましたが、</w:t>
      </w:r>
      <w:r w:rsidR="00B57125">
        <w:rPr>
          <w:rFonts w:asciiTheme="majorEastAsia" w:eastAsiaTheme="majorEastAsia" w:hAnsiTheme="majorEastAsia" w:hint="eastAsia"/>
          <w:sz w:val="24"/>
          <w:szCs w:val="24"/>
        </w:rPr>
        <w:t>本物の印象は「</w:t>
      </w:r>
      <w:r w:rsidR="00A14598">
        <w:rPr>
          <w:rFonts w:asciiTheme="majorEastAsia" w:eastAsiaTheme="majorEastAsia" w:hAnsiTheme="majorEastAsia" w:hint="eastAsia"/>
          <w:sz w:val="24"/>
          <w:szCs w:val="24"/>
        </w:rPr>
        <w:t>説明</w:t>
      </w:r>
      <w:r w:rsidR="00B57125">
        <w:rPr>
          <w:rFonts w:asciiTheme="majorEastAsia" w:eastAsiaTheme="majorEastAsia" w:hAnsiTheme="majorEastAsia" w:hint="eastAsia"/>
          <w:sz w:val="24"/>
          <w:szCs w:val="24"/>
        </w:rPr>
        <w:t>が困難」と思えるほど素晴らしい</w:t>
      </w:r>
      <w:r w:rsidR="00A97D28">
        <w:rPr>
          <w:rFonts w:asciiTheme="majorEastAsia" w:eastAsiaTheme="majorEastAsia" w:hAnsiTheme="majorEastAsia" w:hint="eastAsia"/>
          <w:sz w:val="24"/>
          <w:szCs w:val="24"/>
        </w:rPr>
        <w:t>感激</w:t>
      </w:r>
      <w:r w:rsidR="00B57125">
        <w:rPr>
          <w:rFonts w:asciiTheme="majorEastAsia" w:eastAsiaTheme="majorEastAsia" w:hAnsiTheme="majorEastAsia" w:hint="eastAsia"/>
          <w:sz w:val="24"/>
          <w:szCs w:val="24"/>
        </w:rPr>
        <w:t>でした。</w:t>
      </w:r>
      <w:r w:rsidR="00A97D28">
        <w:rPr>
          <w:rFonts w:asciiTheme="majorEastAsia" w:eastAsiaTheme="majorEastAsia" w:hAnsiTheme="majorEastAsia" w:hint="eastAsia"/>
          <w:sz w:val="24"/>
          <w:szCs w:val="24"/>
        </w:rPr>
        <w:t>世界遺産の中でも特別な位置を占めている事は明らかでした。</w:t>
      </w:r>
    </w:p>
    <w:p w14:paraId="4A1597B9" w14:textId="201CDA80" w:rsidR="002A1F75" w:rsidRDefault="000B1175" w:rsidP="002A1F75">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インド訪問からシカゴに戻って数か月後</w:t>
      </w:r>
      <w:r w:rsidR="00FF170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週刊誌TIMEに驚く記事が掲載されたのには</w:t>
      </w:r>
      <w:r w:rsidR="00FF1704">
        <w:rPr>
          <w:rFonts w:asciiTheme="majorEastAsia" w:eastAsiaTheme="majorEastAsia" w:hAnsiTheme="majorEastAsia" w:hint="eastAsia"/>
          <w:sz w:val="24"/>
          <w:szCs w:val="24"/>
        </w:rPr>
        <w:t>びっくり</w:t>
      </w:r>
      <w:r>
        <w:rPr>
          <w:rFonts w:asciiTheme="majorEastAsia" w:eastAsiaTheme="majorEastAsia" w:hAnsiTheme="majorEastAsia" w:hint="eastAsia"/>
          <w:sz w:val="24"/>
          <w:szCs w:val="24"/>
        </w:rPr>
        <w:t>でした。その記事によるとタージ・マハルと皇帝や愛妃に関する映画がインドでほぼ完成したらしいのです。</w:t>
      </w:r>
      <w:r w:rsidR="007F53C8">
        <w:rPr>
          <w:rFonts w:asciiTheme="majorEastAsia" w:eastAsiaTheme="majorEastAsia" w:hAnsiTheme="majorEastAsia" w:hint="eastAsia"/>
          <w:sz w:val="24"/>
          <w:szCs w:val="24"/>
        </w:rPr>
        <w:t>しかし、インドのヒンズー教の過激派</w:t>
      </w:r>
      <w:r w:rsidR="001F7FEA">
        <w:rPr>
          <w:rFonts w:asciiTheme="majorEastAsia" w:eastAsiaTheme="majorEastAsia" w:hAnsiTheme="majorEastAsia" w:hint="eastAsia"/>
          <w:sz w:val="24"/>
          <w:szCs w:val="24"/>
        </w:rPr>
        <w:t>の一部から「</w:t>
      </w:r>
      <w:r w:rsidR="00A14598">
        <w:rPr>
          <w:rFonts w:asciiTheme="majorEastAsia" w:eastAsiaTheme="majorEastAsia" w:hAnsiTheme="majorEastAsia" w:hint="eastAsia"/>
          <w:sz w:val="24"/>
          <w:szCs w:val="24"/>
        </w:rPr>
        <w:t>こ</w:t>
      </w:r>
      <w:r w:rsidR="001F7FEA">
        <w:rPr>
          <w:rFonts w:asciiTheme="majorEastAsia" w:eastAsiaTheme="majorEastAsia" w:hAnsiTheme="majorEastAsia" w:hint="eastAsia"/>
          <w:sz w:val="24"/>
          <w:szCs w:val="24"/>
        </w:rPr>
        <w:t>の映画はインドの歴史を正しく表現していない」とし、映画を上映する「映画館は</w:t>
      </w:r>
      <w:r w:rsidR="009510D0">
        <w:rPr>
          <w:rFonts w:asciiTheme="majorEastAsia" w:eastAsiaTheme="majorEastAsia" w:hAnsiTheme="majorEastAsia" w:hint="eastAsia"/>
          <w:sz w:val="24"/>
          <w:szCs w:val="24"/>
        </w:rPr>
        <w:t>全て</w:t>
      </w:r>
      <w:r w:rsidR="001F7FEA">
        <w:rPr>
          <w:rFonts w:asciiTheme="majorEastAsia" w:eastAsiaTheme="majorEastAsia" w:hAnsiTheme="majorEastAsia" w:hint="eastAsia"/>
          <w:sz w:val="24"/>
          <w:szCs w:val="24"/>
        </w:rPr>
        <w:t>焼き討ちにする」、「映画監督、主演男</w:t>
      </w:r>
      <w:r w:rsidR="001F7FEA">
        <w:rPr>
          <w:rFonts w:asciiTheme="majorEastAsia" w:eastAsiaTheme="majorEastAsia" w:hAnsiTheme="majorEastAsia" w:hint="eastAsia"/>
          <w:sz w:val="24"/>
          <w:szCs w:val="24"/>
        </w:rPr>
        <w:lastRenderedPageBreak/>
        <w:t>優、主演女優は刀で首を切</w:t>
      </w:r>
      <w:r w:rsidR="00B520A1">
        <w:rPr>
          <w:rFonts w:asciiTheme="majorEastAsia" w:eastAsiaTheme="majorEastAsia" w:hAnsiTheme="majorEastAsia" w:hint="eastAsia"/>
          <w:sz w:val="24"/>
          <w:szCs w:val="24"/>
        </w:rPr>
        <w:t>り落とす</w:t>
      </w:r>
      <w:r w:rsidR="001F7FEA">
        <w:rPr>
          <w:rFonts w:asciiTheme="majorEastAsia" w:eastAsiaTheme="majorEastAsia" w:hAnsiTheme="majorEastAsia" w:hint="eastAsia"/>
          <w:sz w:val="24"/>
          <w:szCs w:val="24"/>
        </w:rPr>
        <w:t>」との公開脅迫</w:t>
      </w:r>
      <w:r w:rsidR="00791F17">
        <w:rPr>
          <w:rFonts w:asciiTheme="majorEastAsia" w:eastAsiaTheme="majorEastAsia" w:hAnsiTheme="majorEastAsia" w:hint="eastAsia"/>
          <w:sz w:val="24"/>
          <w:szCs w:val="24"/>
        </w:rPr>
        <w:t>状</w:t>
      </w:r>
      <w:r w:rsidR="001F7FEA">
        <w:rPr>
          <w:rFonts w:asciiTheme="majorEastAsia" w:eastAsiaTheme="majorEastAsia" w:hAnsiTheme="majorEastAsia" w:hint="eastAsia"/>
          <w:sz w:val="24"/>
          <w:szCs w:val="24"/>
        </w:rPr>
        <w:t>が出</w:t>
      </w:r>
      <w:r w:rsidR="00160C70">
        <w:rPr>
          <w:rFonts w:asciiTheme="majorEastAsia" w:eastAsiaTheme="majorEastAsia" w:hAnsiTheme="majorEastAsia" w:hint="eastAsia"/>
          <w:sz w:val="24"/>
          <w:szCs w:val="24"/>
        </w:rPr>
        <w:t>て、3人は直ちに身を隠したそうです。</w:t>
      </w:r>
      <w:r w:rsidR="001030F0">
        <w:rPr>
          <w:rFonts w:asciiTheme="majorEastAsia" w:eastAsiaTheme="majorEastAsia" w:hAnsiTheme="majorEastAsia" w:hint="eastAsia"/>
          <w:sz w:val="24"/>
          <w:szCs w:val="24"/>
        </w:rPr>
        <w:t>このニュースには</w:t>
      </w:r>
      <w:r w:rsidR="00232F21">
        <w:rPr>
          <w:rFonts w:asciiTheme="majorEastAsia" w:eastAsiaTheme="majorEastAsia" w:hAnsiTheme="majorEastAsia" w:hint="eastAsia"/>
          <w:sz w:val="24"/>
          <w:szCs w:val="24"/>
        </w:rPr>
        <w:t>とても</w:t>
      </w:r>
      <w:r w:rsidR="001030F0">
        <w:rPr>
          <w:rFonts w:asciiTheme="majorEastAsia" w:eastAsiaTheme="majorEastAsia" w:hAnsiTheme="majorEastAsia" w:hint="eastAsia"/>
          <w:sz w:val="24"/>
          <w:szCs w:val="24"/>
        </w:rPr>
        <w:t>驚きましたが、その後どのように解決したのか結果を知りません</w:t>
      </w:r>
      <w:r w:rsidR="00232F21">
        <w:rPr>
          <w:rFonts w:asciiTheme="majorEastAsia" w:eastAsiaTheme="majorEastAsia" w:hAnsiTheme="majorEastAsia" w:hint="eastAsia"/>
          <w:sz w:val="24"/>
          <w:szCs w:val="24"/>
        </w:rPr>
        <w:t>。しかし、世界史の中では、多くの</w:t>
      </w:r>
      <w:r w:rsidR="00570F92">
        <w:rPr>
          <w:rFonts w:asciiTheme="majorEastAsia" w:eastAsiaTheme="majorEastAsia" w:hAnsiTheme="majorEastAsia" w:hint="eastAsia"/>
          <w:sz w:val="24"/>
          <w:szCs w:val="24"/>
        </w:rPr>
        <w:t>激しい</w:t>
      </w:r>
      <w:r w:rsidR="001030F0">
        <w:rPr>
          <w:rFonts w:asciiTheme="majorEastAsia" w:eastAsiaTheme="majorEastAsia" w:hAnsiTheme="majorEastAsia" w:hint="eastAsia"/>
          <w:sz w:val="24"/>
          <w:szCs w:val="24"/>
        </w:rPr>
        <w:t>宗教対立</w:t>
      </w:r>
      <w:r w:rsidR="00232F21">
        <w:rPr>
          <w:rFonts w:asciiTheme="majorEastAsia" w:eastAsiaTheme="majorEastAsia" w:hAnsiTheme="majorEastAsia" w:hint="eastAsia"/>
          <w:sz w:val="24"/>
          <w:szCs w:val="24"/>
        </w:rPr>
        <w:t>がありますが、最近でも存在する事が明らか</w:t>
      </w:r>
      <w:r w:rsidR="001030F0">
        <w:rPr>
          <w:rFonts w:asciiTheme="majorEastAsia" w:eastAsiaTheme="majorEastAsia" w:hAnsiTheme="majorEastAsia" w:hint="eastAsia"/>
          <w:sz w:val="24"/>
          <w:szCs w:val="24"/>
        </w:rPr>
        <w:t>と思います。</w:t>
      </w:r>
      <w:r w:rsidR="00DD3D78">
        <w:rPr>
          <w:rFonts w:asciiTheme="majorEastAsia" w:eastAsiaTheme="majorEastAsia" w:hAnsiTheme="majorEastAsia" w:hint="eastAsia"/>
          <w:sz w:val="24"/>
          <w:szCs w:val="24"/>
        </w:rPr>
        <w:t>インドには、多数の宗教が存在しますが、ヒンズー教徒</w:t>
      </w:r>
      <w:r w:rsidR="00A14598">
        <w:rPr>
          <w:rFonts w:asciiTheme="majorEastAsia" w:eastAsiaTheme="majorEastAsia" w:hAnsiTheme="majorEastAsia" w:hint="eastAsia"/>
          <w:sz w:val="24"/>
          <w:szCs w:val="24"/>
        </w:rPr>
        <w:t>は</w:t>
      </w:r>
      <w:r w:rsidR="00DD3D78">
        <w:rPr>
          <w:rFonts w:asciiTheme="majorEastAsia" w:eastAsiaTheme="majorEastAsia" w:hAnsiTheme="majorEastAsia" w:hint="eastAsia"/>
          <w:sz w:val="24"/>
          <w:szCs w:val="24"/>
        </w:rPr>
        <w:t>81%</w:t>
      </w:r>
      <w:r w:rsidR="00DB194A">
        <w:rPr>
          <w:rFonts w:asciiTheme="majorEastAsia" w:eastAsiaTheme="majorEastAsia" w:hAnsiTheme="majorEastAsia" w:hint="eastAsia"/>
          <w:sz w:val="24"/>
          <w:szCs w:val="24"/>
        </w:rPr>
        <w:t>、イスラム教徒が13%で、長い間イスラムの支配者がいたのは明らかで</w:t>
      </w:r>
      <w:r w:rsidR="00B520A1">
        <w:rPr>
          <w:rFonts w:asciiTheme="majorEastAsia" w:eastAsiaTheme="majorEastAsia" w:hAnsiTheme="majorEastAsia" w:hint="eastAsia"/>
          <w:sz w:val="24"/>
          <w:szCs w:val="24"/>
        </w:rPr>
        <w:t>、ヒンズー教徒の猛烈な反発は理解できると思いま</w:t>
      </w:r>
      <w:r w:rsidR="00DB194A">
        <w:rPr>
          <w:rFonts w:asciiTheme="majorEastAsia" w:eastAsiaTheme="majorEastAsia" w:hAnsiTheme="majorEastAsia" w:hint="eastAsia"/>
          <w:sz w:val="24"/>
          <w:szCs w:val="24"/>
        </w:rPr>
        <w:t>す。</w:t>
      </w:r>
      <w:r w:rsidR="009510D0">
        <w:rPr>
          <w:rFonts w:asciiTheme="majorEastAsia" w:eastAsiaTheme="majorEastAsia" w:hAnsiTheme="majorEastAsia" w:hint="eastAsia"/>
          <w:sz w:val="24"/>
          <w:szCs w:val="24"/>
        </w:rPr>
        <w:t>ジャイプルのホテルでは料理長</w:t>
      </w:r>
      <w:r w:rsidR="003A685E">
        <w:rPr>
          <w:rFonts w:asciiTheme="majorEastAsia" w:eastAsiaTheme="majorEastAsia" w:hAnsiTheme="majorEastAsia" w:hint="eastAsia"/>
          <w:sz w:val="24"/>
          <w:szCs w:val="24"/>
        </w:rPr>
        <w:t>（写真9）</w:t>
      </w:r>
      <w:r w:rsidR="009510D0">
        <w:rPr>
          <w:rFonts w:asciiTheme="majorEastAsia" w:eastAsiaTheme="majorEastAsia" w:hAnsiTheme="majorEastAsia" w:hint="eastAsia"/>
          <w:sz w:val="24"/>
          <w:szCs w:val="24"/>
        </w:rPr>
        <w:t>と仲良しになり、毎晩、我々の食べ</w:t>
      </w:r>
      <w:r w:rsidR="00160C70">
        <w:rPr>
          <w:rFonts w:asciiTheme="majorEastAsia" w:eastAsiaTheme="majorEastAsia" w:hAnsiTheme="majorEastAsia" w:hint="eastAsia"/>
          <w:sz w:val="24"/>
          <w:szCs w:val="24"/>
        </w:rPr>
        <w:t>ら</w:t>
      </w:r>
      <w:r w:rsidR="009510D0">
        <w:rPr>
          <w:rFonts w:asciiTheme="majorEastAsia" w:eastAsiaTheme="majorEastAsia" w:hAnsiTheme="majorEastAsia" w:hint="eastAsia"/>
          <w:sz w:val="24"/>
          <w:szCs w:val="24"/>
        </w:rPr>
        <w:t>れる程度の辛さの夕食</w:t>
      </w:r>
      <w:r w:rsidR="00160C70">
        <w:rPr>
          <w:rFonts w:asciiTheme="majorEastAsia" w:eastAsiaTheme="majorEastAsia" w:hAnsiTheme="majorEastAsia" w:hint="eastAsia"/>
          <w:sz w:val="24"/>
          <w:szCs w:val="24"/>
        </w:rPr>
        <w:t>とワイン</w:t>
      </w:r>
      <w:r w:rsidR="009510D0">
        <w:rPr>
          <w:rFonts w:asciiTheme="majorEastAsia" w:eastAsiaTheme="majorEastAsia" w:hAnsiTheme="majorEastAsia" w:hint="eastAsia"/>
          <w:sz w:val="24"/>
          <w:szCs w:val="24"/>
        </w:rPr>
        <w:t>を楽しみました。</w:t>
      </w:r>
      <w:r w:rsidR="003A685E">
        <w:rPr>
          <w:rFonts w:asciiTheme="majorEastAsia" w:eastAsiaTheme="majorEastAsia" w:hAnsiTheme="majorEastAsia" w:hint="eastAsia"/>
          <w:sz w:val="24"/>
          <w:szCs w:val="24"/>
        </w:rPr>
        <w:t xml:space="preserve">　　</w:t>
      </w:r>
      <w:r w:rsidR="00301741">
        <w:rPr>
          <w:rFonts w:asciiTheme="majorEastAsia" w:eastAsiaTheme="majorEastAsia" w:hAnsiTheme="majorEastAsia" w:hint="eastAsia"/>
          <w:sz w:val="24"/>
          <w:szCs w:val="24"/>
        </w:rPr>
        <w:t>では、また　土井邦雄</w:t>
      </w:r>
    </w:p>
    <w:p w14:paraId="2D7BEB81" w14:textId="77777777" w:rsidR="00665B5C" w:rsidRDefault="00665B5C" w:rsidP="002A1F75">
      <w:pPr>
        <w:pStyle w:val="a9"/>
        <w:rPr>
          <w:rFonts w:asciiTheme="majorEastAsia" w:eastAsiaTheme="majorEastAsia" w:hAnsiTheme="majorEastAsia"/>
          <w:sz w:val="24"/>
          <w:szCs w:val="24"/>
        </w:rPr>
      </w:pPr>
    </w:p>
    <w:p w14:paraId="7B951A90" w14:textId="608797E1" w:rsidR="00F53CC8" w:rsidRDefault="00521926" w:rsidP="008D5CFA">
      <w:pPr>
        <w:pStyle w:val="a9"/>
        <w:rPr>
          <w:rFonts w:asciiTheme="majorEastAsia" w:eastAsiaTheme="majorEastAsia" w:hAnsiTheme="majorEastAsia"/>
          <w:sz w:val="24"/>
          <w:szCs w:val="24"/>
        </w:rPr>
      </w:pPr>
      <w:r>
        <w:rPr>
          <w:noProof/>
        </w:rPr>
        <w:drawing>
          <wp:inline distT="0" distB="0" distL="0" distR="0" wp14:anchorId="3BFCF959" wp14:editId="58E54E86">
            <wp:extent cx="5026867" cy="3080657"/>
            <wp:effectExtent l="0" t="0" r="2540" b="5715"/>
            <wp:docPr id="1" name="図 1" descr="建物の前の群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の前の群衆&#10;&#10;自動的に生成された説明"/>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58" b="8346"/>
                    <a:stretch/>
                  </pic:blipFill>
                  <pic:spPr bwMode="auto">
                    <a:xfrm>
                      <a:off x="0" y="0"/>
                      <a:ext cx="5041074" cy="3089364"/>
                    </a:xfrm>
                    <a:prstGeom prst="rect">
                      <a:avLst/>
                    </a:prstGeom>
                    <a:noFill/>
                    <a:ln>
                      <a:noFill/>
                    </a:ln>
                    <a:extLst>
                      <a:ext uri="{53640926-AAD7-44D8-BBD7-CCE9431645EC}">
                        <a14:shadowObscured xmlns:a14="http://schemas.microsoft.com/office/drawing/2010/main"/>
                      </a:ext>
                    </a:extLst>
                  </pic:spPr>
                </pic:pic>
              </a:graphicData>
            </a:graphic>
          </wp:inline>
        </w:drawing>
      </w:r>
    </w:p>
    <w:p w14:paraId="3CE3D6EC" w14:textId="305961D8" w:rsidR="001A329D" w:rsidRDefault="003A6D62" w:rsidP="001A329D">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写真１　</w:t>
      </w:r>
      <w:r w:rsidR="00833EC0">
        <w:rPr>
          <w:rFonts w:asciiTheme="majorEastAsia" w:eastAsiaTheme="majorEastAsia" w:hAnsiTheme="majorEastAsia" w:hint="eastAsia"/>
          <w:sz w:val="24"/>
          <w:szCs w:val="24"/>
        </w:rPr>
        <w:t>ムガル帝国のパワーを誇る赤い城ラール・キラー</w:t>
      </w:r>
      <w:r w:rsidR="00F874D3">
        <w:rPr>
          <w:rFonts w:asciiTheme="majorEastAsia" w:eastAsiaTheme="majorEastAsia" w:hAnsiTheme="majorEastAsia" w:hint="eastAsia"/>
          <w:sz w:val="24"/>
          <w:szCs w:val="24"/>
        </w:rPr>
        <w:t>と</w:t>
      </w:r>
      <w:r w:rsidR="004520CA">
        <w:rPr>
          <w:rFonts w:asciiTheme="majorEastAsia" w:eastAsiaTheme="majorEastAsia" w:hAnsiTheme="majorEastAsia" w:hint="eastAsia"/>
          <w:sz w:val="24"/>
          <w:szCs w:val="24"/>
        </w:rPr>
        <w:t>多数の観光客</w:t>
      </w:r>
    </w:p>
    <w:p w14:paraId="1FF75463" w14:textId="36FF877D" w:rsidR="003E64A9" w:rsidRDefault="00C24339"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34248AEA" w14:textId="0C091703" w:rsidR="003E64A9" w:rsidRDefault="003E64A9" w:rsidP="008D5CFA">
      <w:pPr>
        <w:pStyle w:val="a9"/>
        <w:rPr>
          <w:rFonts w:asciiTheme="majorEastAsia" w:eastAsiaTheme="majorEastAsia" w:hAnsiTheme="majorEastAsia"/>
          <w:sz w:val="24"/>
          <w:szCs w:val="24"/>
        </w:rPr>
      </w:pPr>
    </w:p>
    <w:p w14:paraId="404957AE" w14:textId="3F138859" w:rsidR="003E64A9" w:rsidRDefault="00521926" w:rsidP="008D5CFA">
      <w:pPr>
        <w:pStyle w:val="a9"/>
        <w:rPr>
          <w:rFonts w:asciiTheme="majorEastAsia" w:eastAsiaTheme="majorEastAsia" w:hAnsiTheme="majorEastAsia"/>
          <w:sz w:val="24"/>
          <w:szCs w:val="24"/>
        </w:rPr>
      </w:pPr>
      <w:r>
        <w:rPr>
          <w:noProof/>
        </w:rPr>
        <w:drawing>
          <wp:inline distT="0" distB="0" distL="0" distR="0" wp14:anchorId="6B628C68" wp14:editId="2BF5AFBF">
            <wp:extent cx="5007429" cy="2878955"/>
            <wp:effectExtent l="0" t="0" r="3175" b="0"/>
            <wp:docPr id="3" name="図 3" descr="建物, 屋外,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建物, 屋外, 道路, ストリート が含まれている画像&#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3356"/>
                    <a:stretch/>
                  </pic:blipFill>
                  <pic:spPr bwMode="auto">
                    <a:xfrm>
                      <a:off x="0" y="0"/>
                      <a:ext cx="5057842" cy="2907939"/>
                    </a:xfrm>
                    <a:prstGeom prst="rect">
                      <a:avLst/>
                    </a:prstGeom>
                    <a:noFill/>
                    <a:ln>
                      <a:noFill/>
                    </a:ln>
                    <a:extLst>
                      <a:ext uri="{53640926-AAD7-44D8-BBD7-CCE9431645EC}">
                        <a14:shadowObscured xmlns:a14="http://schemas.microsoft.com/office/drawing/2010/main"/>
                      </a:ext>
                    </a:extLst>
                  </pic:spPr>
                </pic:pic>
              </a:graphicData>
            </a:graphic>
          </wp:inline>
        </w:drawing>
      </w:r>
    </w:p>
    <w:p w14:paraId="24176653" w14:textId="2BC665CF" w:rsidR="00282C9D" w:rsidRDefault="003A6D62"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846C4D">
        <w:rPr>
          <w:rFonts w:asciiTheme="majorEastAsia" w:eastAsiaTheme="majorEastAsia" w:hAnsiTheme="majorEastAsia" w:hint="eastAsia"/>
          <w:sz w:val="24"/>
          <w:szCs w:val="24"/>
        </w:rPr>
        <w:t>2</w:t>
      </w:r>
      <w:r w:rsidR="00833EC0">
        <w:rPr>
          <w:rFonts w:asciiTheme="majorEastAsia" w:eastAsiaTheme="majorEastAsia" w:hAnsiTheme="majorEastAsia" w:hint="eastAsia"/>
          <w:sz w:val="24"/>
          <w:szCs w:val="24"/>
        </w:rPr>
        <w:t xml:space="preserve">　デリーの浅草・庶民の街チャンドニー・チョウク</w:t>
      </w:r>
    </w:p>
    <w:p w14:paraId="50A892EC" w14:textId="77777777" w:rsidR="00833EC0" w:rsidRDefault="00833EC0" w:rsidP="008D5CFA">
      <w:pPr>
        <w:pStyle w:val="a9"/>
        <w:rPr>
          <w:rFonts w:asciiTheme="majorEastAsia" w:eastAsiaTheme="majorEastAsia" w:hAnsiTheme="majorEastAsia"/>
          <w:sz w:val="24"/>
          <w:szCs w:val="24"/>
        </w:rPr>
      </w:pPr>
    </w:p>
    <w:p w14:paraId="234CF91F" w14:textId="77777777" w:rsidR="003A6D62" w:rsidRDefault="003A6D62" w:rsidP="008D5CFA">
      <w:pPr>
        <w:pStyle w:val="a9"/>
        <w:rPr>
          <w:rFonts w:asciiTheme="majorEastAsia" w:eastAsiaTheme="majorEastAsia" w:hAnsiTheme="majorEastAsia"/>
          <w:sz w:val="24"/>
          <w:szCs w:val="24"/>
        </w:rPr>
      </w:pPr>
    </w:p>
    <w:p w14:paraId="0E2035AB" w14:textId="22FE21A2" w:rsidR="003E64A9" w:rsidRDefault="00521926" w:rsidP="008D5CFA">
      <w:pPr>
        <w:pStyle w:val="a9"/>
        <w:rPr>
          <w:rFonts w:asciiTheme="majorEastAsia" w:eastAsiaTheme="majorEastAsia" w:hAnsiTheme="majorEastAsia"/>
          <w:sz w:val="24"/>
          <w:szCs w:val="24"/>
        </w:rPr>
      </w:pPr>
      <w:r>
        <w:rPr>
          <w:noProof/>
        </w:rPr>
        <w:drawing>
          <wp:inline distT="0" distB="0" distL="0" distR="0" wp14:anchorId="660BDCE2" wp14:editId="73582FFE">
            <wp:extent cx="4933269" cy="3880757"/>
            <wp:effectExtent l="0" t="0" r="1270" b="5715"/>
            <wp:docPr id="4" name="図 4" descr="建物, 屋外, 教会, 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屋外, 教会, 石 が含まれている画像&#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03" b="5833"/>
                    <a:stretch/>
                  </pic:blipFill>
                  <pic:spPr bwMode="auto">
                    <a:xfrm>
                      <a:off x="0" y="0"/>
                      <a:ext cx="5014706" cy="3944819"/>
                    </a:xfrm>
                    <a:prstGeom prst="rect">
                      <a:avLst/>
                    </a:prstGeom>
                    <a:noFill/>
                    <a:ln>
                      <a:noFill/>
                    </a:ln>
                    <a:extLst>
                      <a:ext uri="{53640926-AAD7-44D8-BBD7-CCE9431645EC}">
                        <a14:shadowObscured xmlns:a14="http://schemas.microsoft.com/office/drawing/2010/main"/>
                      </a:ext>
                    </a:extLst>
                  </pic:spPr>
                </pic:pic>
              </a:graphicData>
            </a:graphic>
          </wp:inline>
        </w:drawing>
      </w:r>
    </w:p>
    <w:p w14:paraId="138A0F36" w14:textId="78867FD1" w:rsidR="003E64A9" w:rsidRDefault="003A6D62" w:rsidP="008D5CF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846C4D">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 xml:space="preserve">　</w:t>
      </w:r>
      <w:r w:rsidR="00833EC0">
        <w:rPr>
          <w:rFonts w:asciiTheme="majorEastAsia" w:eastAsiaTheme="majorEastAsia" w:hAnsiTheme="majorEastAsia" w:hint="eastAsia"/>
          <w:sz w:val="24"/>
          <w:szCs w:val="24"/>
        </w:rPr>
        <w:t>デリー観光のハイライト、クトウブ</w:t>
      </w:r>
      <w:r w:rsidR="002C1BB2">
        <w:rPr>
          <w:rFonts w:asciiTheme="majorEastAsia" w:eastAsiaTheme="majorEastAsia" w:hAnsiTheme="majorEastAsia" w:hint="eastAsia"/>
          <w:sz w:val="24"/>
          <w:szCs w:val="24"/>
        </w:rPr>
        <w:t>・ミーナール</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57CA4650" w14:textId="77777777" w:rsidR="003A6D62" w:rsidRDefault="003A6D62" w:rsidP="00F63F41">
      <w:pPr>
        <w:pStyle w:val="a9"/>
        <w:rPr>
          <w:rFonts w:asciiTheme="majorEastAsia" w:eastAsiaTheme="majorEastAsia" w:hAnsiTheme="majorEastAsia"/>
          <w:sz w:val="24"/>
          <w:szCs w:val="24"/>
        </w:rPr>
      </w:pPr>
    </w:p>
    <w:p w14:paraId="3A7A7404" w14:textId="3F53DD5A" w:rsidR="00B03F21" w:rsidRDefault="00B03F21" w:rsidP="00F63F41">
      <w:pPr>
        <w:pStyle w:val="a9"/>
        <w:rPr>
          <w:rFonts w:asciiTheme="majorEastAsia" w:eastAsiaTheme="majorEastAsia" w:hAnsiTheme="majorEastAsia"/>
          <w:sz w:val="24"/>
          <w:szCs w:val="24"/>
        </w:rPr>
      </w:pPr>
    </w:p>
    <w:p w14:paraId="0F5F9293" w14:textId="253439C9" w:rsidR="00B03F21" w:rsidRDefault="00F12B2D" w:rsidP="00F63F41">
      <w:pPr>
        <w:pStyle w:val="a9"/>
        <w:rPr>
          <w:rFonts w:asciiTheme="majorEastAsia" w:eastAsiaTheme="majorEastAsia" w:hAnsiTheme="majorEastAsia"/>
          <w:sz w:val="24"/>
          <w:szCs w:val="24"/>
        </w:rPr>
      </w:pPr>
      <w:r>
        <w:rPr>
          <w:noProof/>
        </w:rPr>
        <w:drawing>
          <wp:inline distT="0" distB="0" distL="0" distR="0" wp14:anchorId="2ACD412B" wp14:editId="7738C7A9">
            <wp:extent cx="3700444" cy="2704827"/>
            <wp:effectExtent l="0" t="0" r="0" b="635"/>
            <wp:docPr id="6" name="図 6" descr="屋外, 建物, 市, 眺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外, 建物, 市, 眺め が含まれている画像&#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471" r="12186" b="4963"/>
                    <a:stretch/>
                  </pic:blipFill>
                  <pic:spPr bwMode="auto">
                    <a:xfrm>
                      <a:off x="0" y="0"/>
                      <a:ext cx="3710617" cy="2712263"/>
                    </a:xfrm>
                    <a:prstGeom prst="rect">
                      <a:avLst/>
                    </a:prstGeom>
                    <a:noFill/>
                    <a:ln>
                      <a:noFill/>
                    </a:ln>
                    <a:extLst>
                      <a:ext uri="{53640926-AAD7-44D8-BBD7-CCE9431645EC}">
                        <a14:shadowObscured xmlns:a14="http://schemas.microsoft.com/office/drawing/2010/main"/>
                      </a:ext>
                    </a:extLst>
                  </pic:spPr>
                </pic:pic>
              </a:graphicData>
            </a:graphic>
          </wp:inline>
        </w:drawing>
      </w:r>
    </w:p>
    <w:p w14:paraId="19EF9EF8" w14:textId="7E198C8B" w:rsidR="00B03F21" w:rsidRDefault="003A6D62"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846C4D">
        <w:rPr>
          <w:rFonts w:asciiTheme="majorEastAsia" w:eastAsiaTheme="majorEastAsia" w:hAnsiTheme="majorEastAsia" w:hint="eastAsia"/>
          <w:sz w:val="24"/>
          <w:szCs w:val="24"/>
        </w:rPr>
        <w:t>4</w:t>
      </w:r>
      <w:r>
        <w:rPr>
          <w:rFonts w:asciiTheme="majorEastAsia" w:eastAsiaTheme="majorEastAsia" w:hAnsiTheme="majorEastAsia" w:hint="eastAsia"/>
          <w:sz w:val="24"/>
          <w:szCs w:val="24"/>
        </w:rPr>
        <w:t xml:space="preserve">　</w:t>
      </w:r>
      <w:r w:rsidR="002C1BB2">
        <w:rPr>
          <w:rFonts w:asciiTheme="majorEastAsia" w:eastAsiaTheme="majorEastAsia" w:hAnsiTheme="majorEastAsia" w:hint="eastAsia"/>
          <w:sz w:val="24"/>
          <w:szCs w:val="24"/>
        </w:rPr>
        <w:t>排気ガスと砂</w:t>
      </w:r>
      <w:r w:rsidR="001000EA">
        <w:rPr>
          <w:rFonts w:asciiTheme="majorEastAsia" w:eastAsiaTheme="majorEastAsia" w:hAnsiTheme="majorEastAsia" w:hint="eastAsia"/>
          <w:sz w:val="24"/>
          <w:szCs w:val="24"/>
        </w:rPr>
        <w:t>ホコリの大気汚染による</w:t>
      </w:r>
      <w:r w:rsidR="002C1BB2">
        <w:rPr>
          <w:rFonts w:asciiTheme="majorEastAsia" w:eastAsiaTheme="majorEastAsia" w:hAnsiTheme="majorEastAsia" w:hint="eastAsia"/>
          <w:sz w:val="24"/>
          <w:szCs w:val="24"/>
        </w:rPr>
        <w:t>デリーの視界</w:t>
      </w:r>
    </w:p>
    <w:p w14:paraId="7FF5F6AC" w14:textId="77777777" w:rsidR="002C1BB2" w:rsidRDefault="002C1BB2" w:rsidP="00F63F41">
      <w:pPr>
        <w:pStyle w:val="a9"/>
        <w:rPr>
          <w:rFonts w:asciiTheme="majorEastAsia" w:eastAsiaTheme="majorEastAsia" w:hAnsiTheme="majorEastAsia"/>
          <w:sz w:val="24"/>
          <w:szCs w:val="24"/>
        </w:rPr>
      </w:pPr>
    </w:p>
    <w:p w14:paraId="3B357599" w14:textId="0CED467A" w:rsidR="00F12B2D" w:rsidRDefault="00F12B2D" w:rsidP="00F63F41">
      <w:pPr>
        <w:pStyle w:val="a9"/>
        <w:rPr>
          <w:rFonts w:asciiTheme="majorEastAsia" w:eastAsiaTheme="majorEastAsia" w:hAnsiTheme="majorEastAsia"/>
          <w:sz w:val="24"/>
          <w:szCs w:val="24"/>
        </w:rPr>
      </w:pPr>
    </w:p>
    <w:p w14:paraId="05B56C46" w14:textId="3796BD4F" w:rsidR="00F12B2D" w:rsidRDefault="00F12B2D" w:rsidP="00F63F41">
      <w:pPr>
        <w:pStyle w:val="a9"/>
        <w:rPr>
          <w:rFonts w:asciiTheme="majorEastAsia" w:eastAsiaTheme="majorEastAsia" w:hAnsiTheme="majorEastAsia"/>
          <w:sz w:val="24"/>
          <w:szCs w:val="24"/>
        </w:rPr>
      </w:pPr>
      <w:r>
        <w:rPr>
          <w:noProof/>
        </w:rPr>
        <w:drawing>
          <wp:inline distT="0" distB="0" distL="0" distR="0" wp14:anchorId="613C856B" wp14:editId="267F6355">
            <wp:extent cx="6627143" cy="2977243"/>
            <wp:effectExtent l="0" t="0" r="2540" b="0"/>
            <wp:docPr id="9" name="図 9" descr="茶色の建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茶色の建物&#10;&#10;低い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70" r="6488" b="34227"/>
                    <a:stretch/>
                  </pic:blipFill>
                  <pic:spPr bwMode="auto">
                    <a:xfrm>
                      <a:off x="0" y="0"/>
                      <a:ext cx="6764001" cy="3038726"/>
                    </a:xfrm>
                    <a:prstGeom prst="rect">
                      <a:avLst/>
                    </a:prstGeom>
                    <a:noFill/>
                    <a:ln>
                      <a:noFill/>
                    </a:ln>
                    <a:extLst>
                      <a:ext uri="{53640926-AAD7-44D8-BBD7-CCE9431645EC}">
                        <a14:shadowObscured xmlns:a14="http://schemas.microsoft.com/office/drawing/2010/main"/>
                      </a:ext>
                    </a:extLst>
                  </pic:spPr>
                </pic:pic>
              </a:graphicData>
            </a:graphic>
          </wp:inline>
        </w:drawing>
      </w:r>
    </w:p>
    <w:p w14:paraId="2CE93F77" w14:textId="6A4BC8B6" w:rsidR="00F12B2D" w:rsidRDefault="0052719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写真5</w:t>
      </w:r>
      <w:r w:rsidR="007A7678">
        <w:rPr>
          <w:rFonts w:asciiTheme="majorEastAsia" w:eastAsiaTheme="majorEastAsia" w:hAnsiTheme="majorEastAsia" w:hint="eastAsia"/>
          <w:sz w:val="24"/>
          <w:szCs w:val="24"/>
        </w:rPr>
        <w:t xml:space="preserve">　砂漠の国に君臨したマハラージャが建設した優雅で繊細なアンベール城</w:t>
      </w:r>
    </w:p>
    <w:p w14:paraId="785FCE8C" w14:textId="0E83C84C" w:rsidR="009510D0" w:rsidRDefault="009510D0" w:rsidP="00F63F41">
      <w:pPr>
        <w:pStyle w:val="a9"/>
        <w:rPr>
          <w:rFonts w:asciiTheme="majorEastAsia" w:eastAsiaTheme="majorEastAsia" w:hAnsiTheme="majorEastAsia"/>
          <w:sz w:val="24"/>
          <w:szCs w:val="24"/>
        </w:rPr>
      </w:pPr>
    </w:p>
    <w:p w14:paraId="70A7D3C3" w14:textId="77777777" w:rsidR="009510D0" w:rsidRDefault="009510D0" w:rsidP="00F63F41">
      <w:pPr>
        <w:pStyle w:val="a9"/>
        <w:rPr>
          <w:rFonts w:asciiTheme="majorEastAsia" w:eastAsiaTheme="majorEastAsia" w:hAnsiTheme="majorEastAsia"/>
          <w:sz w:val="24"/>
          <w:szCs w:val="24"/>
        </w:rPr>
      </w:pPr>
    </w:p>
    <w:p w14:paraId="49EE3E52" w14:textId="39293B36" w:rsidR="00F12B2D" w:rsidRDefault="00F12B2D" w:rsidP="00F63F41">
      <w:pPr>
        <w:pStyle w:val="a9"/>
        <w:rPr>
          <w:rFonts w:asciiTheme="majorEastAsia" w:eastAsiaTheme="majorEastAsia" w:hAnsiTheme="majorEastAsia"/>
          <w:sz w:val="24"/>
          <w:szCs w:val="24"/>
        </w:rPr>
      </w:pPr>
      <w:r>
        <w:rPr>
          <w:noProof/>
        </w:rPr>
        <w:drawing>
          <wp:inline distT="0" distB="0" distL="0" distR="0" wp14:anchorId="4F656F86" wp14:editId="33CDA41B">
            <wp:extent cx="4963886" cy="3723627"/>
            <wp:effectExtent l="0" t="0" r="8255" b="0"/>
            <wp:docPr id="10" name="図 10" descr="石の建物の様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石の建物の様子&#10;&#10;中程度の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5735" cy="3747518"/>
                    </a:xfrm>
                    <a:prstGeom prst="rect">
                      <a:avLst/>
                    </a:prstGeom>
                    <a:noFill/>
                    <a:ln>
                      <a:noFill/>
                    </a:ln>
                  </pic:spPr>
                </pic:pic>
              </a:graphicData>
            </a:graphic>
          </wp:inline>
        </w:drawing>
      </w:r>
    </w:p>
    <w:p w14:paraId="61670A7C" w14:textId="58F3B64F" w:rsidR="00F12B2D" w:rsidRDefault="0052719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写真6</w:t>
      </w:r>
      <w:r w:rsidR="007A7678">
        <w:rPr>
          <w:rFonts w:asciiTheme="majorEastAsia" w:eastAsiaTheme="majorEastAsia" w:hAnsiTheme="majorEastAsia" w:hint="eastAsia"/>
          <w:sz w:val="24"/>
          <w:szCs w:val="24"/>
        </w:rPr>
        <w:t xml:space="preserve">　アンベール</w:t>
      </w:r>
      <w:r w:rsidR="002000E4">
        <w:rPr>
          <w:rFonts w:asciiTheme="majorEastAsia" w:eastAsiaTheme="majorEastAsia" w:hAnsiTheme="majorEastAsia" w:hint="eastAsia"/>
          <w:sz w:val="24"/>
          <w:szCs w:val="24"/>
        </w:rPr>
        <w:t>城</w:t>
      </w:r>
      <w:r w:rsidR="007A7678">
        <w:rPr>
          <w:rFonts w:asciiTheme="majorEastAsia" w:eastAsiaTheme="majorEastAsia" w:hAnsiTheme="majorEastAsia" w:hint="eastAsia"/>
          <w:sz w:val="24"/>
          <w:szCs w:val="24"/>
        </w:rPr>
        <w:t>内の美しい庭園</w:t>
      </w:r>
      <w:r w:rsidR="00D577C3">
        <w:rPr>
          <w:rFonts w:asciiTheme="majorEastAsia" w:eastAsiaTheme="majorEastAsia" w:hAnsiTheme="majorEastAsia" w:hint="eastAsia"/>
          <w:sz w:val="24"/>
          <w:szCs w:val="24"/>
        </w:rPr>
        <w:t>で</w:t>
      </w:r>
      <w:r w:rsidR="002000E4">
        <w:rPr>
          <w:rFonts w:asciiTheme="majorEastAsia" w:eastAsiaTheme="majorEastAsia" w:hAnsiTheme="majorEastAsia" w:hint="eastAsia"/>
          <w:sz w:val="24"/>
          <w:szCs w:val="24"/>
        </w:rPr>
        <w:t>夜ごと宴会開催</w:t>
      </w:r>
    </w:p>
    <w:p w14:paraId="7698F68A" w14:textId="77777777" w:rsidR="00527196" w:rsidRDefault="00527196" w:rsidP="00F63F41">
      <w:pPr>
        <w:pStyle w:val="a9"/>
        <w:rPr>
          <w:rFonts w:asciiTheme="majorEastAsia" w:eastAsiaTheme="majorEastAsia" w:hAnsiTheme="majorEastAsia"/>
          <w:sz w:val="24"/>
          <w:szCs w:val="24"/>
        </w:rPr>
      </w:pPr>
    </w:p>
    <w:p w14:paraId="24DD079E" w14:textId="31ADD796" w:rsidR="00F12B2D" w:rsidRDefault="00F12B2D" w:rsidP="00F63F41">
      <w:pPr>
        <w:pStyle w:val="a9"/>
        <w:rPr>
          <w:rFonts w:asciiTheme="majorEastAsia" w:eastAsiaTheme="majorEastAsia" w:hAnsiTheme="majorEastAsia"/>
          <w:sz w:val="24"/>
          <w:szCs w:val="24"/>
        </w:rPr>
      </w:pPr>
      <w:r>
        <w:rPr>
          <w:noProof/>
        </w:rPr>
        <w:drawing>
          <wp:inline distT="0" distB="0" distL="0" distR="0" wp14:anchorId="4E1F4006" wp14:editId="7B6767F6">
            <wp:extent cx="4982649" cy="3341914"/>
            <wp:effectExtent l="0" t="0" r="8890" b="0"/>
            <wp:docPr id="15" name="図 15" descr="教会の前に立って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教会の前に立っている人たち&#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589"/>
                    <a:stretch/>
                  </pic:blipFill>
                  <pic:spPr bwMode="auto">
                    <a:xfrm>
                      <a:off x="0" y="0"/>
                      <a:ext cx="5005922" cy="3357524"/>
                    </a:xfrm>
                    <a:prstGeom prst="rect">
                      <a:avLst/>
                    </a:prstGeom>
                    <a:noFill/>
                    <a:ln>
                      <a:noFill/>
                    </a:ln>
                    <a:extLst>
                      <a:ext uri="{53640926-AAD7-44D8-BBD7-CCE9431645EC}">
                        <a14:shadowObscured xmlns:a14="http://schemas.microsoft.com/office/drawing/2010/main"/>
                      </a:ext>
                    </a:extLst>
                  </pic:spPr>
                </pic:pic>
              </a:graphicData>
            </a:graphic>
          </wp:inline>
        </w:drawing>
      </w:r>
    </w:p>
    <w:p w14:paraId="3A03D7E3" w14:textId="490C4738" w:rsidR="00F12B2D" w:rsidRDefault="0052719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写真7</w:t>
      </w:r>
      <w:r w:rsidR="00EF3357">
        <w:rPr>
          <w:rFonts w:asciiTheme="majorEastAsia" w:eastAsiaTheme="majorEastAsia" w:hAnsiTheme="majorEastAsia" w:hint="eastAsia"/>
          <w:sz w:val="24"/>
          <w:szCs w:val="24"/>
        </w:rPr>
        <w:t xml:space="preserve">　アーグラーにあるタージ・マハルへの正門</w:t>
      </w:r>
    </w:p>
    <w:p w14:paraId="77151D1C" w14:textId="62317C6F" w:rsidR="005D3580" w:rsidRDefault="005D3580" w:rsidP="00F63F41">
      <w:pPr>
        <w:pStyle w:val="a9"/>
        <w:rPr>
          <w:rFonts w:asciiTheme="majorEastAsia" w:eastAsiaTheme="majorEastAsia" w:hAnsiTheme="majorEastAsia"/>
          <w:sz w:val="24"/>
          <w:szCs w:val="24"/>
        </w:rPr>
      </w:pPr>
    </w:p>
    <w:p w14:paraId="1F7F9B7F" w14:textId="77777777" w:rsidR="005D3580" w:rsidRDefault="005D3580" w:rsidP="00F63F41">
      <w:pPr>
        <w:pStyle w:val="a9"/>
        <w:rPr>
          <w:rFonts w:asciiTheme="majorEastAsia" w:eastAsiaTheme="majorEastAsia" w:hAnsiTheme="majorEastAsia"/>
          <w:sz w:val="24"/>
          <w:szCs w:val="24"/>
        </w:rPr>
      </w:pPr>
    </w:p>
    <w:p w14:paraId="3BA3F914" w14:textId="198A4FE1" w:rsidR="00F12B2D" w:rsidRDefault="009900B2" w:rsidP="00F63F41">
      <w:pPr>
        <w:pStyle w:val="a9"/>
        <w:rPr>
          <w:rFonts w:asciiTheme="majorEastAsia" w:eastAsiaTheme="majorEastAsia" w:hAnsiTheme="majorEastAsia"/>
          <w:sz w:val="24"/>
          <w:szCs w:val="24"/>
        </w:rPr>
      </w:pPr>
      <w:r>
        <w:rPr>
          <w:noProof/>
        </w:rPr>
        <w:drawing>
          <wp:inline distT="0" distB="0" distL="0" distR="0" wp14:anchorId="46D39D71" wp14:editId="0DFCDA30">
            <wp:extent cx="6591300" cy="4692038"/>
            <wp:effectExtent l="0" t="0" r="0" b="0"/>
            <wp:docPr id="16" name="図 16" descr="建物, 屋外, 草, 礼拝堂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建物, 屋外, 草, 礼拝堂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31" t="7645" r="7041" b="16032"/>
                    <a:stretch/>
                  </pic:blipFill>
                  <pic:spPr bwMode="auto">
                    <a:xfrm>
                      <a:off x="0" y="0"/>
                      <a:ext cx="6628860" cy="4718775"/>
                    </a:xfrm>
                    <a:prstGeom prst="rect">
                      <a:avLst/>
                    </a:prstGeom>
                    <a:noFill/>
                    <a:ln>
                      <a:noFill/>
                    </a:ln>
                    <a:extLst>
                      <a:ext uri="{53640926-AAD7-44D8-BBD7-CCE9431645EC}">
                        <a14:shadowObscured xmlns:a14="http://schemas.microsoft.com/office/drawing/2010/main"/>
                      </a:ext>
                    </a:extLst>
                  </pic:spPr>
                </pic:pic>
              </a:graphicData>
            </a:graphic>
          </wp:inline>
        </w:drawing>
      </w:r>
    </w:p>
    <w:p w14:paraId="71ED06E0" w14:textId="5E7D409F" w:rsidR="00F12B2D" w:rsidRDefault="0052719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写真8</w:t>
      </w:r>
      <w:r w:rsidR="00EF3357">
        <w:rPr>
          <w:rFonts w:asciiTheme="majorEastAsia" w:eastAsiaTheme="majorEastAsia" w:hAnsiTheme="majorEastAsia" w:hint="eastAsia"/>
          <w:sz w:val="24"/>
          <w:szCs w:val="24"/>
        </w:rPr>
        <w:t xml:space="preserve">　</w:t>
      </w:r>
      <w:r w:rsidR="00427C4C">
        <w:rPr>
          <w:rFonts w:asciiTheme="majorEastAsia" w:eastAsiaTheme="majorEastAsia" w:hAnsiTheme="majorEastAsia" w:hint="eastAsia"/>
          <w:sz w:val="24"/>
          <w:szCs w:val="24"/>
        </w:rPr>
        <w:t>王妃のための巨大な墓である豪華なタージ・マハル</w:t>
      </w:r>
    </w:p>
    <w:p w14:paraId="0624EB5B" w14:textId="77777777" w:rsidR="00721B06" w:rsidRDefault="00721B06" w:rsidP="00F63F41">
      <w:pPr>
        <w:pStyle w:val="a9"/>
        <w:rPr>
          <w:rFonts w:asciiTheme="majorEastAsia" w:eastAsiaTheme="majorEastAsia" w:hAnsiTheme="majorEastAsia"/>
          <w:sz w:val="24"/>
          <w:szCs w:val="24"/>
        </w:rPr>
      </w:pPr>
    </w:p>
    <w:p w14:paraId="4FB0DBC9" w14:textId="16759523" w:rsidR="00F12B2D" w:rsidRDefault="009900B2" w:rsidP="00F63F41">
      <w:pPr>
        <w:pStyle w:val="a9"/>
        <w:rPr>
          <w:rFonts w:asciiTheme="majorEastAsia" w:eastAsiaTheme="majorEastAsia" w:hAnsiTheme="majorEastAsia"/>
          <w:sz w:val="24"/>
          <w:szCs w:val="24"/>
        </w:rPr>
      </w:pPr>
      <w:r>
        <w:rPr>
          <w:noProof/>
        </w:rPr>
        <w:drawing>
          <wp:inline distT="0" distB="0" distL="0" distR="0" wp14:anchorId="36345381" wp14:editId="37395460">
            <wp:extent cx="3864429" cy="2920915"/>
            <wp:effectExtent l="0" t="0" r="3175" b="0"/>
            <wp:docPr id="17" name="図 17" descr="ポーズをとる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ポーズをとる男性たち&#10;&#10;中程度の精度で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88" t="16817" r="28912" b="17992"/>
                    <a:stretch/>
                  </pic:blipFill>
                  <pic:spPr bwMode="auto">
                    <a:xfrm>
                      <a:off x="0" y="0"/>
                      <a:ext cx="3919842" cy="2962799"/>
                    </a:xfrm>
                    <a:prstGeom prst="rect">
                      <a:avLst/>
                    </a:prstGeom>
                    <a:noFill/>
                    <a:ln>
                      <a:noFill/>
                    </a:ln>
                    <a:extLst>
                      <a:ext uri="{53640926-AAD7-44D8-BBD7-CCE9431645EC}">
                        <a14:shadowObscured xmlns:a14="http://schemas.microsoft.com/office/drawing/2010/main"/>
                      </a:ext>
                    </a:extLst>
                  </pic:spPr>
                </pic:pic>
              </a:graphicData>
            </a:graphic>
          </wp:inline>
        </w:drawing>
      </w:r>
    </w:p>
    <w:p w14:paraId="37E71570" w14:textId="2F26D81C" w:rsidR="00527196" w:rsidRPr="00F63F41" w:rsidRDefault="0052719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写真9</w:t>
      </w:r>
      <w:r w:rsidR="00427C4C">
        <w:rPr>
          <w:rFonts w:asciiTheme="majorEastAsia" w:eastAsiaTheme="majorEastAsia" w:hAnsiTheme="majorEastAsia" w:hint="eastAsia"/>
          <w:sz w:val="24"/>
          <w:szCs w:val="24"/>
        </w:rPr>
        <w:t xml:space="preserve">　ジャイプルのホテルで親しくなったインド人シェフ</w:t>
      </w:r>
    </w:p>
    <w:sectPr w:rsidR="00527196" w:rsidRPr="00F63F41" w:rsidSect="000448DA">
      <w:footerReference w:type="default" r:id="rId1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42413" w14:textId="77777777" w:rsidR="0039737D" w:rsidRDefault="0039737D" w:rsidP="004E3337">
      <w:r>
        <w:separator/>
      </w:r>
    </w:p>
  </w:endnote>
  <w:endnote w:type="continuationSeparator" w:id="0">
    <w:p w14:paraId="55922B30" w14:textId="77777777" w:rsidR="0039737D" w:rsidRDefault="0039737D"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25C26" w14:textId="77777777" w:rsidR="0039737D" w:rsidRDefault="0039737D" w:rsidP="004E3337">
      <w:r>
        <w:separator/>
      </w:r>
    </w:p>
  </w:footnote>
  <w:footnote w:type="continuationSeparator" w:id="0">
    <w:p w14:paraId="79A02BB6" w14:textId="77777777" w:rsidR="0039737D" w:rsidRDefault="0039737D" w:rsidP="004E33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52"/>
    <w:rsid w:val="00010F90"/>
    <w:rsid w:val="000159D7"/>
    <w:rsid w:val="000211A1"/>
    <w:rsid w:val="000270E6"/>
    <w:rsid w:val="000314E8"/>
    <w:rsid w:val="00034714"/>
    <w:rsid w:val="00041CCD"/>
    <w:rsid w:val="00042865"/>
    <w:rsid w:val="00042EFF"/>
    <w:rsid w:val="000448DA"/>
    <w:rsid w:val="00054E61"/>
    <w:rsid w:val="0006410E"/>
    <w:rsid w:val="000665AE"/>
    <w:rsid w:val="000713E1"/>
    <w:rsid w:val="00075186"/>
    <w:rsid w:val="00076FF8"/>
    <w:rsid w:val="00081780"/>
    <w:rsid w:val="00085370"/>
    <w:rsid w:val="0008769D"/>
    <w:rsid w:val="00087EC6"/>
    <w:rsid w:val="00094595"/>
    <w:rsid w:val="000A145D"/>
    <w:rsid w:val="000A637D"/>
    <w:rsid w:val="000B1175"/>
    <w:rsid w:val="000B267E"/>
    <w:rsid w:val="000B5F0A"/>
    <w:rsid w:val="000B6A7D"/>
    <w:rsid w:val="000C1D64"/>
    <w:rsid w:val="000C4D66"/>
    <w:rsid w:val="000D1ED2"/>
    <w:rsid w:val="000D3FF5"/>
    <w:rsid w:val="000D578C"/>
    <w:rsid w:val="000E3F17"/>
    <w:rsid w:val="000F268D"/>
    <w:rsid w:val="000F2CA0"/>
    <w:rsid w:val="000F34E9"/>
    <w:rsid w:val="000F457D"/>
    <w:rsid w:val="000F4F49"/>
    <w:rsid w:val="000F5416"/>
    <w:rsid w:val="000F799D"/>
    <w:rsid w:val="000F7C9F"/>
    <w:rsid w:val="001000EA"/>
    <w:rsid w:val="00100752"/>
    <w:rsid w:val="001030F0"/>
    <w:rsid w:val="0010395C"/>
    <w:rsid w:val="00106C28"/>
    <w:rsid w:val="00111929"/>
    <w:rsid w:val="00121149"/>
    <w:rsid w:val="00130A63"/>
    <w:rsid w:val="0013442A"/>
    <w:rsid w:val="00134D2B"/>
    <w:rsid w:val="0013702E"/>
    <w:rsid w:val="00143EF0"/>
    <w:rsid w:val="00150BE7"/>
    <w:rsid w:val="001524A1"/>
    <w:rsid w:val="001527B5"/>
    <w:rsid w:val="00153779"/>
    <w:rsid w:val="00154990"/>
    <w:rsid w:val="00154D0B"/>
    <w:rsid w:val="00157755"/>
    <w:rsid w:val="00157FBB"/>
    <w:rsid w:val="00160C70"/>
    <w:rsid w:val="00163F1B"/>
    <w:rsid w:val="00165D16"/>
    <w:rsid w:val="00167F9F"/>
    <w:rsid w:val="001708D5"/>
    <w:rsid w:val="00175958"/>
    <w:rsid w:val="00175D32"/>
    <w:rsid w:val="001773EF"/>
    <w:rsid w:val="001808ED"/>
    <w:rsid w:val="00182841"/>
    <w:rsid w:val="0018524D"/>
    <w:rsid w:val="00185B0E"/>
    <w:rsid w:val="00186C47"/>
    <w:rsid w:val="00190A1D"/>
    <w:rsid w:val="00191BA0"/>
    <w:rsid w:val="00192563"/>
    <w:rsid w:val="001929A0"/>
    <w:rsid w:val="0019538A"/>
    <w:rsid w:val="001953D3"/>
    <w:rsid w:val="001A025C"/>
    <w:rsid w:val="001A0433"/>
    <w:rsid w:val="001A329D"/>
    <w:rsid w:val="001A6F77"/>
    <w:rsid w:val="001A73C9"/>
    <w:rsid w:val="001B0823"/>
    <w:rsid w:val="001B4FF4"/>
    <w:rsid w:val="001B6863"/>
    <w:rsid w:val="001C0E9C"/>
    <w:rsid w:val="001C4089"/>
    <w:rsid w:val="001D0138"/>
    <w:rsid w:val="001D2482"/>
    <w:rsid w:val="001D3023"/>
    <w:rsid w:val="001D5CA3"/>
    <w:rsid w:val="001D7365"/>
    <w:rsid w:val="001E0C64"/>
    <w:rsid w:val="001E277C"/>
    <w:rsid w:val="001E35AC"/>
    <w:rsid w:val="001E3AAF"/>
    <w:rsid w:val="001E5811"/>
    <w:rsid w:val="001F0BF5"/>
    <w:rsid w:val="001F52FE"/>
    <w:rsid w:val="001F7FEA"/>
    <w:rsid w:val="002000E4"/>
    <w:rsid w:val="00200B66"/>
    <w:rsid w:val="00200F92"/>
    <w:rsid w:val="00201747"/>
    <w:rsid w:val="00202EB0"/>
    <w:rsid w:val="00210D95"/>
    <w:rsid w:val="00213F6E"/>
    <w:rsid w:val="00227BF7"/>
    <w:rsid w:val="00231556"/>
    <w:rsid w:val="00231837"/>
    <w:rsid w:val="00232F21"/>
    <w:rsid w:val="00235555"/>
    <w:rsid w:val="002400D5"/>
    <w:rsid w:val="00244397"/>
    <w:rsid w:val="00246286"/>
    <w:rsid w:val="00246445"/>
    <w:rsid w:val="00246E5E"/>
    <w:rsid w:val="00246F8A"/>
    <w:rsid w:val="00247981"/>
    <w:rsid w:val="00251ECC"/>
    <w:rsid w:val="00253E37"/>
    <w:rsid w:val="0025423D"/>
    <w:rsid w:val="00255DAA"/>
    <w:rsid w:val="002570C7"/>
    <w:rsid w:val="002571EA"/>
    <w:rsid w:val="00257F4D"/>
    <w:rsid w:val="00260B8A"/>
    <w:rsid w:val="00261376"/>
    <w:rsid w:val="00270D86"/>
    <w:rsid w:val="002725B4"/>
    <w:rsid w:val="00274088"/>
    <w:rsid w:val="00274DF9"/>
    <w:rsid w:val="00282C9D"/>
    <w:rsid w:val="00282D1D"/>
    <w:rsid w:val="00285BC0"/>
    <w:rsid w:val="0029089E"/>
    <w:rsid w:val="00290D46"/>
    <w:rsid w:val="002A1F75"/>
    <w:rsid w:val="002A3442"/>
    <w:rsid w:val="002B7BB1"/>
    <w:rsid w:val="002C1BB2"/>
    <w:rsid w:val="002C59CE"/>
    <w:rsid w:val="002D56CF"/>
    <w:rsid w:val="002D5A57"/>
    <w:rsid w:val="002E5C50"/>
    <w:rsid w:val="002F3384"/>
    <w:rsid w:val="002F388E"/>
    <w:rsid w:val="00300E9D"/>
    <w:rsid w:val="00301741"/>
    <w:rsid w:val="00302DB0"/>
    <w:rsid w:val="00302EF0"/>
    <w:rsid w:val="00303156"/>
    <w:rsid w:val="003104A5"/>
    <w:rsid w:val="00310BF5"/>
    <w:rsid w:val="00311B50"/>
    <w:rsid w:val="00312879"/>
    <w:rsid w:val="00314339"/>
    <w:rsid w:val="003167A0"/>
    <w:rsid w:val="003250EE"/>
    <w:rsid w:val="00330C4A"/>
    <w:rsid w:val="00332490"/>
    <w:rsid w:val="0033367C"/>
    <w:rsid w:val="00336981"/>
    <w:rsid w:val="00337072"/>
    <w:rsid w:val="003379F2"/>
    <w:rsid w:val="00344C9C"/>
    <w:rsid w:val="00351650"/>
    <w:rsid w:val="0035390D"/>
    <w:rsid w:val="00353945"/>
    <w:rsid w:val="00354A14"/>
    <w:rsid w:val="0035632F"/>
    <w:rsid w:val="00363433"/>
    <w:rsid w:val="00363DA3"/>
    <w:rsid w:val="003656E2"/>
    <w:rsid w:val="00370937"/>
    <w:rsid w:val="00370B0F"/>
    <w:rsid w:val="00371EED"/>
    <w:rsid w:val="003727C0"/>
    <w:rsid w:val="00373E4E"/>
    <w:rsid w:val="00376CC1"/>
    <w:rsid w:val="0039292A"/>
    <w:rsid w:val="0039737D"/>
    <w:rsid w:val="003A685E"/>
    <w:rsid w:val="003A6D62"/>
    <w:rsid w:val="003B0529"/>
    <w:rsid w:val="003B0C3B"/>
    <w:rsid w:val="003B244A"/>
    <w:rsid w:val="003B43C8"/>
    <w:rsid w:val="003B5664"/>
    <w:rsid w:val="003B6B7C"/>
    <w:rsid w:val="003C1ADF"/>
    <w:rsid w:val="003C7D04"/>
    <w:rsid w:val="003D1C05"/>
    <w:rsid w:val="003D3BFA"/>
    <w:rsid w:val="003D4B64"/>
    <w:rsid w:val="003E1714"/>
    <w:rsid w:val="003E5B5D"/>
    <w:rsid w:val="003E64A9"/>
    <w:rsid w:val="003F55A1"/>
    <w:rsid w:val="004044EA"/>
    <w:rsid w:val="00404DE3"/>
    <w:rsid w:val="004101E6"/>
    <w:rsid w:val="004118F0"/>
    <w:rsid w:val="00417CF7"/>
    <w:rsid w:val="00420554"/>
    <w:rsid w:val="00423395"/>
    <w:rsid w:val="0042466F"/>
    <w:rsid w:val="00424A85"/>
    <w:rsid w:val="00425AF6"/>
    <w:rsid w:val="00426B29"/>
    <w:rsid w:val="00427C4C"/>
    <w:rsid w:val="00431CEE"/>
    <w:rsid w:val="004366FD"/>
    <w:rsid w:val="004460DF"/>
    <w:rsid w:val="004520CA"/>
    <w:rsid w:val="00464261"/>
    <w:rsid w:val="00464917"/>
    <w:rsid w:val="00472278"/>
    <w:rsid w:val="00474D59"/>
    <w:rsid w:val="004832CF"/>
    <w:rsid w:val="004837C3"/>
    <w:rsid w:val="00486407"/>
    <w:rsid w:val="00486C27"/>
    <w:rsid w:val="004874CA"/>
    <w:rsid w:val="004877C6"/>
    <w:rsid w:val="00490402"/>
    <w:rsid w:val="00497E68"/>
    <w:rsid w:val="004A05C2"/>
    <w:rsid w:val="004A16DD"/>
    <w:rsid w:val="004A178B"/>
    <w:rsid w:val="004A2CD0"/>
    <w:rsid w:val="004A3245"/>
    <w:rsid w:val="004A355F"/>
    <w:rsid w:val="004A4FF9"/>
    <w:rsid w:val="004A652B"/>
    <w:rsid w:val="004B02BF"/>
    <w:rsid w:val="004B7AD7"/>
    <w:rsid w:val="004C266E"/>
    <w:rsid w:val="004C5611"/>
    <w:rsid w:val="004C5DC9"/>
    <w:rsid w:val="004D34D7"/>
    <w:rsid w:val="004D3982"/>
    <w:rsid w:val="004D47BD"/>
    <w:rsid w:val="004E3337"/>
    <w:rsid w:val="004F11C3"/>
    <w:rsid w:val="004F1BB3"/>
    <w:rsid w:val="004F210B"/>
    <w:rsid w:val="004F63C7"/>
    <w:rsid w:val="0050090C"/>
    <w:rsid w:val="005028A6"/>
    <w:rsid w:val="005029C0"/>
    <w:rsid w:val="00502E1D"/>
    <w:rsid w:val="005065B9"/>
    <w:rsid w:val="00511831"/>
    <w:rsid w:val="00513519"/>
    <w:rsid w:val="00513561"/>
    <w:rsid w:val="00514FA7"/>
    <w:rsid w:val="0051694B"/>
    <w:rsid w:val="005174B5"/>
    <w:rsid w:val="005215C3"/>
    <w:rsid w:val="00521926"/>
    <w:rsid w:val="0052451D"/>
    <w:rsid w:val="00525042"/>
    <w:rsid w:val="00527196"/>
    <w:rsid w:val="0053164D"/>
    <w:rsid w:val="00534FE1"/>
    <w:rsid w:val="005438A4"/>
    <w:rsid w:val="00543A63"/>
    <w:rsid w:val="0054429D"/>
    <w:rsid w:val="00545660"/>
    <w:rsid w:val="00550CAB"/>
    <w:rsid w:val="00556CFB"/>
    <w:rsid w:val="0056128F"/>
    <w:rsid w:val="00565CE9"/>
    <w:rsid w:val="005665E0"/>
    <w:rsid w:val="00570C50"/>
    <w:rsid w:val="00570F92"/>
    <w:rsid w:val="00572A21"/>
    <w:rsid w:val="00580AF4"/>
    <w:rsid w:val="00584372"/>
    <w:rsid w:val="0058799A"/>
    <w:rsid w:val="005912EE"/>
    <w:rsid w:val="005A103A"/>
    <w:rsid w:val="005A19FA"/>
    <w:rsid w:val="005A6B91"/>
    <w:rsid w:val="005B1D29"/>
    <w:rsid w:val="005B3EA3"/>
    <w:rsid w:val="005B66D7"/>
    <w:rsid w:val="005C7BF3"/>
    <w:rsid w:val="005D0CFA"/>
    <w:rsid w:val="005D3580"/>
    <w:rsid w:val="005D4F0A"/>
    <w:rsid w:val="005D6E56"/>
    <w:rsid w:val="005D6E76"/>
    <w:rsid w:val="005E3D39"/>
    <w:rsid w:val="005F3A56"/>
    <w:rsid w:val="00604C3B"/>
    <w:rsid w:val="006237CE"/>
    <w:rsid w:val="0062430F"/>
    <w:rsid w:val="006358EE"/>
    <w:rsid w:val="00636BE7"/>
    <w:rsid w:val="00641AC7"/>
    <w:rsid w:val="006424B4"/>
    <w:rsid w:val="00647916"/>
    <w:rsid w:val="006505C4"/>
    <w:rsid w:val="00650816"/>
    <w:rsid w:val="00651E9B"/>
    <w:rsid w:val="006548B3"/>
    <w:rsid w:val="00654C51"/>
    <w:rsid w:val="00656D5F"/>
    <w:rsid w:val="00664F91"/>
    <w:rsid w:val="00665B5C"/>
    <w:rsid w:val="006801DE"/>
    <w:rsid w:val="00695CB4"/>
    <w:rsid w:val="00697983"/>
    <w:rsid w:val="006A0814"/>
    <w:rsid w:val="006A1D74"/>
    <w:rsid w:val="006A2325"/>
    <w:rsid w:val="006A2793"/>
    <w:rsid w:val="006A4C08"/>
    <w:rsid w:val="006A4FFC"/>
    <w:rsid w:val="006A5965"/>
    <w:rsid w:val="006A6245"/>
    <w:rsid w:val="006A6A79"/>
    <w:rsid w:val="006A7FC5"/>
    <w:rsid w:val="006B0DDA"/>
    <w:rsid w:val="006B34B8"/>
    <w:rsid w:val="006B4345"/>
    <w:rsid w:val="006C1394"/>
    <w:rsid w:val="006C22D3"/>
    <w:rsid w:val="006C31F8"/>
    <w:rsid w:val="006C5295"/>
    <w:rsid w:val="006C632F"/>
    <w:rsid w:val="006C7EB1"/>
    <w:rsid w:val="006D6E7B"/>
    <w:rsid w:val="006E239C"/>
    <w:rsid w:val="006E3DE0"/>
    <w:rsid w:val="006E45E1"/>
    <w:rsid w:val="006E7EFB"/>
    <w:rsid w:val="006F3450"/>
    <w:rsid w:val="006F3842"/>
    <w:rsid w:val="00700DCD"/>
    <w:rsid w:val="007057D8"/>
    <w:rsid w:val="00707580"/>
    <w:rsid w:val="007101C5"/>
    <w:rsid w:val="007108F4"/>
    <w:rsid w:val="00711D15"/>
    <w:rsid w:val="00712AE5"/>
    <w:rsid w:val="007206AE"/>
    <w:rsid w:val="00721B06"/>
    <w:rsid w:val="00731EB2"/>
    <w:rsid w:val="00736C49"/>
    <w:rsid w:val="0074316C"/>
    <w:rsid w:val="007452A5"/>
    <w:rsid w:val="00751184"/>
    <w:rsid w:val="00756FEF"/>
    <w:rsid w:val="00770F7F"/>
    <w:rsid w:val="0077183E"/>
    <w:rsid w:val="00771EB1"/>
    <w:rsid w:val="007825FA"/>
    <w:rsid w:val="007827C6"/>
    <w:rsid w:val="00790E0C"/>
    <w:rsid w:val="00790F42"/>
    <w:rsid w:val="00791F17"/>
    <w:rsid w:val="007A20DA"/>
    <w:rsid w:val="007A2306"/>
    <w:rsid w:val="007A6400"/>
    <w:rsid w:val="007A7678"/>
    <w:rsid w:val="007B3345"/>
    <w:rsid w:val="007B59EF"/>
    <w:rsid w:val="007C4924"/>
    <w:rsid w:val="007C6882"/>
    <w:rsid w:val="007D06F4"/>
    <w:rsid w:val="007D0BB8"/>
    <w:rsid w:val="007D0E48"/>
    <w:rsid w:val="007D202B"/>
    <w:rsid w:val="007D7D8C"/>
    <w:rsid w:val="007E2D73"/>
    <w:rsid w:val="007E5C3D"/>
    <w:rsid w:val="007E5CDA"/>
    <w:rsid w:val="007E69BB"/>
    <w:rsid w:val="007E753D"/>
    <w:rsid w:val="007F01A2"/>
    <w:rsid w:val="007F0430"/>
    <w:rsid w:val="007F53C8"/>
    <w:rsid w:val="007F54AB"/>
    <w:rsid w:val="0080333F"/>
    <w:rsid w:val="008035D0"/>
    <w:rsid w:val="00804897"/>
    <w:rsid w:val="0081238F"/>
    <w:rsid w:val="008155DD"/>
    <w:rsid w:val="00823692"/>
    <w:rsid w:val="00824D62"/>
    <w:rsid w:val="008277BD"/>
    <w:rsid w:val="008332A5"/>
    <w:rsid w:val="00833EC0"/>
    <w:rsid w:val="008346A3"/>
    <w:rsid w:val="0084174B"/>
    <w:rsid w:val="00842801"/>
    <w:rsid w:val="00846C4D"/>
    <w:rsid w:val="00847A4B"/>
    <w:rsid w:val="00852FB6"/>
    <w:rsid w:val="00855B0F"/>
    <w:rsid w:val="00857426"/>
    <w:rsid w:val="008576B9"/>
    <w:rsid w:val="0087071A"/>
    <w:rsid w:val="00872642"/>
    <w:rsid w:val="00874FF6"/>
    <w:rsid w:val="00876257"/>
    <w:rsid w:val="00880CFC"/>
    <w:rsid w:val="0089149F"/>
    <w:rsid w:val="00891B59"/>
    <w:rsid w:val="008937BE"/>
    <w:rsid w:val="00897E04"/>
    <w:rsid w:val="008A04A5"/>
    <w:rsid w:val="008A36A7"/>
    <w:rsid w:val="008A434C"/>
    <w:rsid w:val="008A70D3"/>
    <w:rsid w:val="008B6AAF"/>
    <w:rsid w:val="008C001B"/>
    <w:rsid w:val="008C4073"/>
    <w:rsid w:val="008C5E90"/>
    <w:rsid w:val="008C620E"/>
    <w:rsid w:val="008C6315"/>
    <w:rsid w:val="008D0BF5"/>
    <w:rsid w:val="008D14C2"/>
    <w:rsid w:val="008D2699"/>
    <w:rsid w:val="008D5CFA"/>
    <w:rsid w:val="008E0969"/>
    <w:rsid w:val="008E1E0B"/>
    <w:rsid w:val="008E3173"/>
    <w:rsid w:val="008E698F"/>
    <w:rsid w:val="008E7B59"/>
    <w:rsid w:val="008F1659"/>
    <w:rsid w:val="008F2E67"/>
    <w:rsid w:val="0090315C"/>
    <w:rsid w:val="009032F0"/>
    <w:rsid w:val="009145B5"/>
    <w:rsid w:val="009148D8"/>
    <w:rsid w:val="00914A63"/>
    <w:rsid w:val="00914E95"/>
    <w:rsid w:val="0091587F"/>
    <w:rsid w:val="0091723C"/>
    <w:rsid w:val="00920EA4"/>
    <w:rsid w:val="009221E5"/>
    <w:rsid w:val="00923CEE"/>
    <w:rsid w:val="009257AE"/>
    <w:rsid w:val="00927149"/>
    <w:rsid w:val="00927F67"/>
    <w:rsid w:val="00930709"/>
    <w:rsid w:val="00934582"/>
    <w:rsid w:val="00941F6A"/>
    <w:rsid w:val="00944B52"/>
    <w:rsid w:val="00946016"/>
    <w:rsid w:val="009463FD"/>
    <w:rsid w:val="00947238"/>
    <w:rsid w:val="00950F59"/>
    <w:rsid w:val="009510D0"/>
    <w:rsid w:val="00951415"/>
    <w:rsid w:val="00953C21"/>
    <w:rsid w:val="00961EC5"/>
    <w:rsid w:val="00965612"/>
    <w:rsid w:val="00967584"/>
    <w:rsid w:val="009677E9"/>
    <w:rsid w:val="00967D21"/>
    <w:rsid w:val="00970DEB"/>
    <w:rsid w:val="00971087"/>
    <w:rsid w:val="009712C6"/>
    <w:rsid w:val="00984F82"/>
    <w:rsid w:val="009900B2"/>
    <w:rsid w:val="00990BF9"/>
    <w:rsid w:val="009917D0"/>
    <w:rsid w:val="009948D5"/>
    <w:rsid w:val="009959E9"/>
    <w:rsid w:val="00996AD9"/>
    <w:rsid w:val="00997F38"/>
    <w:rsid w:val="009A3A95"/>
    <w:rsid w:val="009B613E"/>
    <w:rsid w:val="009B61AA"/>
    <w:rsid w:val="009B7E00"/>
    <w:rsid w:val="009C7244"/>
    <w:rsid w:val="009D3324"/>
    <w:rsid w:val="009D3A23"/>
    <w:rsid w:val="009D4AA3"/>
    <w:rsid w:val="009D546A"/>
    <w:rsid w:val="009E4EEF"/>
    <w:rsid w:val="009E7423"/>
    <w:rsid w:val="009F0861"/>
    <w:rsid w:val="009F3902"/>
    <w:rsid w:val="009F5C42"/>
    <w:rsid w:val="009F7346"/>
    <w:rsid w:val="00A10EB2"/>
    <w:rsid w:val="00A133A9"/>
    <w:rsid w:val="00A14598"/>
    <w:rsid w:val="00A14823"/>
    <w:rsid w:val="00A15259"/>
    <w:rsid w:val="00A16110"/>
    <w:rsid w:val="00A200C4"/>
    <w:rsid w:val="00A20405"/>
    <w:rsid w:val="00A2302A"/>
    <w:rsid w:val="00A25D16"/>
    <w:rsid w:val="00A27875"/>
    <w:rsid w:val="00A323E5"/>
    <w:rsid w:val="00A32E34"/>
    <w:rsid w:val="00A379AF"/>
    <w:rsid w:val="00A42906"/>
    <w:rsid w:val="00A448A5"/>
    <w:rsid w:val="00A47A30"/>
    <w:rsid w:val="00A53161"/>
    <w:rsid w:val="00A56D7A"/>
    <w:rsid w:val="00A61513"/>
    <w:rsid w:val="00A63858"/>
    <w:rsid w:val="00A65610"/>
    <w:rsid w:val="00A66BB5"/>
    <w:rsid w:val="00A71845"/>
    <w:rsid w:val="00A71DAD"/>
    <w:rsid w:val="00A80994"/>
    <w:rsid w:val="00A8213E"/>
    <w:rsid w:val="00A831C6"/>
    <w:rsid w:val="00A854F0"/>
    <w:rsid w:val="00A90804"/>
    <w:rsid w:val="00A90DEC"/>
    <w:rsid w:val="00A90FC1"/>
    <w:rsid w:val="00A936E9"/>
    <w:rsid w:val="00A9460C"/>
    <w:rsid w:val="00A9572B"/>
    <w:rsid w:val="00A97D28"/>
    <w:rsid w:val="00AA5262"/>
    <w:rsid w:val="00AA69D1"/>
    <w:rsid w:val="00AB1570"/>
    <w:rsid w:val="00AB1B85"/>
    <w:rsid w:val="00AB30F8"/>
    <w:rsid w:val="00AB7DA3"/>
    <w:rsid w:val="00AC6A9B"/>
    <w:rsid w:val="00AC7423"/>
    <w:rsid w:val="00AD1DA8"/>
    <w:rsid w:val="00AD7BFD"/>
    <w:rsid w:val="00AE334F"/>
    <w:rsid w:val="00AE5FD8"/>
    <w:rsid w:val="00AE7215"/>
    <w:rsid w:val="00AF088E"/>
    <w:rsid w:val="00B01462"/>
    <w:rsid w:val="00B026FD"/>
    <w:rsid w:val="00B03F21"/>
    <w:rsid w:val="00B0574B"/>
    <w:rsid w:val="00B07704"/>
    <w:rsid w:val="00B101A6"/>
    <w:rsid w:val="00B10E06"/>
    <w:rsid w:val="00B110BD"/>
    <w:rsid w:val="00B120FC"/>
    <w:rsid w:val="00B15236"/>
    <w:rsid w:val="00B16CEA"/>
    <w:rsid w:val="00B26F58"/>
    <w:rsid w:val="00B27896"/>
    <w:rsid w:val="00B30349"/>
    <w:rsid w:val="00B356E0"/>
    <w:rsid w:val="00B361F6"/>
    <w:rsid w:val="00B370DD"/>
    <w:rsid w:val="00B50FD9"/>
    <w:rsid w:val="00B51709"/>
    <w:rsid w:val="00B520A1"/>
    <w:rsid w:val="00B5238B"/>
    <w:rsid w:val="00B55907"/>
    <w:rsid w:val="00B55DDC"/>
    <w:rsid w:val="00B57125"/>
    <w:rsid w:val="00B62D52"/>
    <w:rsid w:val="00B66626"/>
    <w:rsid w:val="00B6764B"/>
    <w:rsid w:val="00B67BA8"/>
    <w:rsid w:val="00B717EA"/>
    <w:rsid w:val="00B8059B"/>
    <w:rsid w:val="00B81FF4"/>
    <w:rsid w:val="00B86CCE"/>
    <w:rsid w:val="00B9310B"/>
    <w:rsid w:val="00B94BEF"/>
    <w:rsid w:val="00B94D58"/>
    <w:rsid w:val="00B959D7"/>
    <w:rsid w:val="00BA0E0B"/>
    <w:rsid w:val="00BA43E5"/>
    <w:rsid w:val="00BA69D8"/>
    <w:rsid w:val="00BB1850"/>
    <w:rsid w:val="00BB30F6"/>
    <w:rsid w:val="00BB7956"/>
    <w:rsid w:val="00BD17F7"/>
    <w:rsid w:val="00BD416C"/>
    <w:rsid w:val="00BD7843"/>
    <w:rsid w:val="00BD7B9E"/>
    <w:rsid w:val="00BD7ED4"/>
    <w:rsid w:val="00BE1616"/>
    <w:rsid w:val="00BE1DE4"/>
    <w:rsid w:val="00BE5B32"/>
    <w:rsid w:val="00BE6A75"/>
    <w:rsid w:val="00BE71EA"/>
    <w:rsid w:val="00BF53B7"/>
    <w:rsid w:val="00C049A6"/>
    <w:rsid w:val="00C058B0"/>
    <w:rsid w:val="00C16AB2"/>
    <w:rsid w:val="00C17281"/>
    <w:rsid w:val="00C2402E"/>
    <w:rsid w:val="00C2412E"/>
    <w:rsid w:val="00C24339"/>
    <w:rsid w:val="00C26A02"/>
    <w:rsid w:val="00C342C8"/>
    <w:rsid w:val="00C36C23"/>
    <w:rsid w:val="00C406C8"/>
    <w:rsid w:val="00C503C4"/>
    <w:rsid w:val="00C510A8"/>
    <w:rsid w:val="00C51540"/>
    <w:rsid w:val="00C520ED"/>
    <w:rsid w:val="00C54929"/>
    <w:rsid w:val="00C56AA7"/>
    <w:rsid w:val="00C60920"/>
    <w:rsid w:val="00C62118"/>
    <w:rsid w:val="00C62C93"/>
    <w:rsid w:val="00C70ECB"/>
    <w:rsid w:val="00C71DF7"/>
    <w:rsid w:val="00C85D55"/>
    <w:rsid w:val="00C90531"/>
    <w:rsid w:val="00C94D4D"/>
    <w:rsid w:val="00C95A5C"/>
    <w:rsid w:val="00C97E41"/>
    <w:rsid w:val="00CB0F17"/>
    <w:rsid w:val="00CB661E"/>
    <w:rsid w:val="00CC0A73"/>
    <w:rsid w:val="00CC6487"/>
    <w:rsid w:val="00CC6E77"/>
    <w:rsid w:val="00CD209D"/>
    <w:rsid w:val="00CD36E8"/>
    <w:rsid w:val="00CD39EC"/>
    <w:rsid w:val="00CD5307"/>
    <w:rsid w:val="00CE4534"/>
    <w:rsid w:val="00CE57E2"/>
    <w:rsid w:val="00CE6EE1"/>
    <w:rsid w:val="00CF02A1"/>
    <w:rsid w:val="00CF1905"/>
    <w:rsid w:val="00CF2BA3"/>
    <w:rsid w:val="00CF6013"/>
    <w:rsid w:val="00D001A5"/>
    <w:rsid w:val="00D04B8F"/>
    <w:rsid w:val="00D0555A"/>
    <w:rsid w:val="00D05D5E"/>
    <w:rsid w:val="00D06CAB"/>
    <w:rsid w:val="00D0756D"/>
    <w:rsid w:val="00D13A82"/>
    <w:rsid w:val="00D14136"/>
    <w:rsid w:val="00D14391"/>
    <w:rsid w:val="00D147EE"/>
    <w:rsid w:val="00D21924"/>
    <w:rsid w:val="00D21F24"/>
    <w:rsid w:val="00D223C8"/>
    <w:rsid w:val="00D253FD"/>
    <w:rsid w:val="00D35C8A"/>
    <w:rsid w:val="00D36E15"/>
    <w:rsid w:val="00D43D2C"/>
    <w:rsid w:val="00D475DF"/>
    <w:rsid w:val="00D510DD"/>
    <w:rsid w:val="00D51C94"/>
    <w:rsid w:val="00D53B45"/>
    <w:rsid w:val="00D577C3"/>
    <w:rsid w:val="00D60618"/>
    <w:rsid w:val="00D6065C"/>
    <w:rsid w:val="00D62BB0"/>
    <w:rsid w:val="00D6618D"/>
    <w:rsid w:val="00D66AE6"/>
    <w:rsid w:val="00D723CD"/>
    <w:rsid w:val="00D74158"/>
    <w:rsid w:val="00D80491"/>
    <w:rsid w:val="00D95BD7"/>
    <w:rsid w:val="00DA08FF"/>
    <w:rsid w:val="00DA20B6"/>
    <w:rsid w:val="00DA2DED"/>
    <w:rsid w:val="00DA4559"/>
    <w:rsid w:val="00DA487B"/>
    <w:rsid w:val="00DA57EB"/>
    <w:rsid w:val="00DA7803"/>
    <w:rsid w:val="00DB0E50"/>
    <w:rsid w:val="00DB194A"/>
    <w:rsid w:val="00DB5072"/>
    <w:rsid w:val="00DC0512"/>
    <w:rsid w:val="00DC0AD6"/>
    <w:rsid w:val="00DC53AB"/>
    <w:rsid w:val="00DC770C"/>
    <w:rsid w:val="00DC7BBF"/>
    <w:rsid w:val="00DD1A1C"/>
    <w:rsid w:val="00DD3D78"/>
    <w:rsid w:val="00DD3F72"/>
    <w:rsid w:val="00DE3952"/>
    <w:rsid w:val="00DE48C4"/>
    <w:rsid w:val="00DE6196"/>
    <w:rsid w:val="00DE7F86"/>
    <w:rsid w:val="00DF18D5"/>
    <w:rsid w:val="00DF1FBF"/>
    <w:rsid w:val="00DF204B"/>
    <w:rsid w:val="00DF21A3"/>
    <w:rsid w:val="00DF6F66"/>
    <w:rsid w:val="00E026E5"/>
    <w:rsid w:val="00E05809"/>
    <w:rsid w:val="00E0726C"/>
    <w:rsid w:val="00E15B98"/>
    <w:rsid w:val="00E17FF6"/>
    <w:rsid w:val="00E22334"/>
    <w:rsid w:val="00E22B47"/>
    <w:rsid w:val="00E26B60"/>
    <w:rsid w:val="00E33AF9"/>
    <w:rsid w:val="00E346DD"/>
    <w:rsid w:val="00E3504E"/>
    <w:rsid w:val="00E40AB8"/>
    <w:rsid w:val="00E40C05"/>
    <w:rsid w:val="00E43992"/>
    <w:rsid w:val="00E45C63"/>
    <w:rsid w:val="00E4713E"/>
    <w:rsid w:val="00E56134"/>
    <w:rsid w:val="00E60CA5"/>
    <w:rsid w:val="00E63629"/>
    <w:rsid w:val="00E665D9"/>
    <w:rsid w:val="00E725AE"/>
    <w:rsid w:val="00E72DE1"/>
    <w:rsid w:val="00E85B29"/>
    <w:rsid w:val="00E86F52"/>
    <w:rsid w:val="00E943F0"/>
    <w:rsid w:val="00E96AFB"/>
    <w:rsid w:val="00EA40E6"/>
    <w:rsid w:val="00EB0C5C"/>
    <w:rsid w:val="00EB0CAC"/>
    <w:rsid w:val="00EB33B4"/>
    <w:rsid w:val="00EC7266"/>
    <w:rsid w:val="00EC7EDC"/>
    <w:rsid w:val="00ED52D3"/>
    <w:rsid w:val="00ED7FCD"/>
    <w:rsid w:val="00EE08F3"/>
    <w:rsid w:val="00EE439B"/>
    <w:rsid w:val="00EE7ACC"/>
    <w:rsid w:val="00EF3357"/>
    <w:rsid w:val="00EF4E39"/>
    <w:rsid w:val="00F005D5"/>
    <w:rsid w:val="00F05A76"/>
    <w:rsid w:val="00F11F27"/>
    <w:rsid w:val="00F12B2D"/>
    <w:rsid w:val="00F13B55"/>
    <w:rsid w:val="00F13B9B"/>
    <w:rsid w:val="00F14B3B"/>
    <w:rsid w:val="00F15966"/>
    <w:rsid w:val="00F171F1"/>
    <w:rsid w:val="00F23535"/>
    <w:rsid w:val="00F24B19"/>
    <w:rsid w:val="00F26040"/>
    <w:rsid w:val="00F302E2"/>
    <w:rsid w:val="00F30D5C"/>
    <w:rsid w:val="00F40CA7"/>
    <w:rsid w:val="00F425C5"/>
    <w:rsid w:val="00F432A1"/>
    <w:rsid w:val="00F46C09"/>
    <w:rsid w:val="00F539B1"/>
    <w:rsid w:val="00F53CC8"/>
    <w:rsid w:val="00F545F4"/>
    <w:rsid w:val="00F55A69"/>
    <w:rsid w:val="00F55FD9"/>
    <w:rsid w:val="00F61126"/>
    <w:rsid w:val="00F63F41"/>
    <w:rsid w:val="00F67BB7"/>
    <w:rsid w:val="00F74D84"/>
    <w:rsid w:val="00F7734B"/>
    <w:rsid w:val="00F81F91"/>
    <w:rsid w:val="00F874D3"/>
    <w:rsid w:val="00F9149F"/>
    <w:rsid w:val="00F96CD8"/>
    <w:rsid w:val="00F97378"/>
    <w:rsid w:val="00FA02E3"/>
    <w:rsid w:val="00FA252E"/>
    <w:rsid w:val="00FA6547"/>
    <w:rsid w:val="00FA6AFD"/>
    <w:rsid w:val="00FB4F4C"/>
    <w:rsid w:val="00FB5D25"/>
    <w:rsid w:val="00FB7F36"/>
    <w:rsid w:val="00FC2474"/>
    <w:rsid w:val="00FC50E3"/>
    <w:rsid w:val="00FC6079"/>
    <w:rsid w:val="00FC60F7"/>
    <w:rsid w:val="00FD0D21"/>
    <w:rsid w:val="00FD48E4"/>
    <w:rsid w:val="00FE0120"/>
    <w:rsid w:val="00FE1A91"/>
    <w:rsid w:val="00FE245F"/>
    <w:rsid w:val="00FE278D"/>
    <w:rsid w:val="00FE2846"/>
    <w:rsid w:val="00FE7825"/>
    <w:rsid w:val="00FF1704"/>
    <w:rsid w:val="00FF34C3"/>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F6DA105F-98CF-4FEC-A2B6-2417FA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800803525">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2077051581">
              <w:marLeft w:val="0"/>
              <w:marRight w:val="120"/>
              <w:marTop w:val="0"/>
              <w:marBottom w:val="180"/>
              <w:divBdr>
                <w:top w:val="none" w:sz="0" w:space="0" w:color="auto"/>
                <w:left w:val="none" w:sz="0" w:space="0" w:color="auto"/>
                <w:bottom w:val="none" w:sz="0" w:space="0" w:color="auto"/>
                <w:right w:val="none" w:sz="0" w:space="0" w:color="auto"/>
              </w:divBdr>
            </w:div>
            <w:div w:id="1592351200">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378214894">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57044658">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2133553452">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116606127">
          <w:marLeft w:val="0"/>
          <w:marRight w:val="0"/>
          <w:marTop w:val="0"/>
          <w:marBottom w:val="0"/>
          <w:divBdr>
            <w:top w:val="none" w:sz="0" w:space="0" w:color="auto"/>
            <w:left w:val="none" w:sz="0" w:space="0" w:color="auto"/>
            <w:bottom w:val="none" w:sz="0" w:space="0" w:color="auto"/>
            <w:right w:val="none" w:sz="0" w:space="0" w:color="auto"/>
          </w:divBdr>
          <w:divsChild>
            <w:div w:id="1349873841">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2961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199440">
                                          <w:marLeft w:val="0"/>
                                          <w:marRight w:val="0"/>
                                          <w:marTop w:val="0"/>
                                          <w:marBottom w:val="0"/>
                                          <w:divBdr>
                                            <w:top w:val="none" w:sz="0" w:space="0" w:color="auto"/>
                                            <w:left w:val="none" w:sz="0" w:space="0" w:color="auto"/>
                                            <w:bottom w:val="none" w:sz="0" w:space="0" w:color="auto"/>
                                            <w:right w:val="none" w:sz="0" w:space="0" w:color="auto"/>
                                          </w:divBdr>
                                        </w:div>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700322734">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18623624">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2030989194">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 w:id="10471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6</Pages>
  <Words>339</Words>
  <Characters>1937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Kunio Doi</cp:lastModifiedBy>
  <cp:revision>26</cp:revision>
  <cp:lastPrinted>2022-04-03T15:14:00Z</cp:lastPrinted>
  <dcterms:created xsi:type="dcterms:W3CDTF">2022-03-31T21:59:00Z</dcterms:created>
  <dcterms:modified xsi:type="dcterms:W3CDTF">2022-04-03T16:34:00Z</dcterms:modified>
</cp:coreProperties>
</file>