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7795" w14:textId="1BC601AA" w:rsidR="00A63D4B"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シカゴだより第20</w:t>
      </w:r>
      <w:r w:rsidR="00B00234">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報「</w:t>
      </w:r>
      <w:r w:rsidR="00B00234">
        <w:rPr>
          <w:rFonts w:asciiTheme="majorEastAsia" w:eastAsiaTheme="majorEastAsia" w:hAnsiTheme="majorEastAsia" w:hint="eastAsia"/>
          <w:sz w:val="24"/>
          <w:szCs w:val="24"/>
        </w:rPr>
        <w:t>スイス</w:t>
      </w:r>
      <w:r w:rsidR="00D0644C">
        <w:rPr>
          <w:rFonts w:asciiTheme="majorEastAsia" w:eastAsiaTheme="majorEastAsia" w:hAnsiTheme="majorEastAsia" w:hint="eastAsia"/>
          <w:sz w:val="24"/>
          <w:szCs w:val="24"/>
        </w:rPr>
        <w:t>の素晴らしい山岳</w:t>
      </w:r>
      <w:r w:rsidRPr="008D5CFA">
        <w:rPr>
          <w:rFonts w:asciiTheme="majorEastAsia" w:eastAsiaTheme="majorEastAsia" w:hAnsiTheme="majorEastAsia" w:hint="eastAsia"/>
          <w:sz w:val="24"/>
          <w:szCs w:val="24"/>
        </w:rPr>
        <w:t xml:space="preserve">」　　　　</w:t>
      </w:r>
      <w:r w:rsidR="00A63D4B">
        <w:rPr>
          <w:rFonts w:asciiTheme="majorEastAsia" w:eastAsiaTheme="majorEastAsia" w:hAnsiTheme="majorEastAsia" w:hint="eastAsia"/>
          <w:sz w:val="24"/>
          <w:szCs w:val="24"/>
        </w:rPr>
        <w:t>2</w:t>
      </w:r>
      <w:r w:rsidRPr="008D5CFA">
        <w:rPr>
          <w:rFonts w:asciiTheme="majorEastAsia" w:eastAsiaTheme="majorEastAsia" w:hAnsiTheme="majorEastAsia" w:hint="eastAsia"/>
          <w:sz w:val="24"/>
          <w:szCs w:val="24"/>
        </w:rPr>
        <w:t>月</w:t>
      </w:r>
      <w:r w:rsidR="002D2F23">
        <w:rPr>
          <w:rFonts w:asciiTheme="majorEastAsia" w:eastAsiaTheme="majorEastAsia" w:hAnsiTheme="majorEastAsia" w:hint="eastAsia"/>
          <w:sz w:val="24"/>
          <w:szCs w:val="24"/>
        </w:rPr>
        <w:t>1</w:t>
      </w:r>
      <w:r w:rsidR="001F7918">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日（</w:t>
      </w:r>
      <w:r w:rsidR="001F7918">
        <w:rPr>
          <w:rFonts w:asciiTheme="majorEastAsia" w:eastAsiaTheme="majorEastAsia" w:hAnsiTheme="majorEastAsia" w:hint="eastAsia"/>
          <w:sz w:val="24"/>
          <w:szCs w:val="24"/>
        </w:rPr>
        <w:t>土</w:t>
      </w:r>
      <w:r w:rsidR="00A63D4B">
        <w:rPr>
          <w:rFonts w:asciiTheme="majorEastAsia" w:eastAsiaTheme="majorEastAsia" w:hAnsiTheme="majorEastAsia" w:hint="eastAsia"/>
          <w:sz w:val="24"/>
          <w:szCs w:val="24"/>
        </w:rPr>
        <w:t>）</w:t>
      </w:r>
    </w:p>
    <w:p w14:paraId="4884A843" w14:textId="630EDA92" w:rsidR="00954E8D" w:rsidRDefault="00A63D4B" w:rsidP="00F20B05">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私は山登りや</w:t>
      </w:r>
      <w:r w:rsidR="00562257">
        <w:rPr>
          <w:rFonts w:asciiTheme="majorEastAsia" w:eastAsiaTheme="majorEastAsia" w:hAnsiTheme="majorEastAsia" w:hint="eastAsia"/>
          <w:sz w:val="24"/>
          <w:szCs w:val="24"/>
        </w:rPr>
        <w:t>山の景色</w:t>
      </w:r>
      <w:r>
        <w:rPr>
          <w:rFonts w:asciiTheme="majorEastAsia" w:eastAsiaTheme="majorEastAsia" w:hAnsiTheme="majorEastAsia" w:hint="eastAsia"/>
          <w:sz w:val="24"/>
          <w:szCs w:val="24"/>
        </w:rPr>
        <w:t>が好きなので、</w:t>
      </w:r>
      <w:r w:rsidR="00A149F3">
        <w:rPr>
          <w:rFonts w:asciiTheme="majorEastAsia" w:eastAsiaTheme="majorEastAsia" w:hAnsiTheme="majorEastAsia" w:hint="eastAsia"/>
          <w:sz w:val="24"/>
          <w:szCs w:val="24"/>
        </w:rPr>
        <w:t>スイスの</w:t>
      </w:r>
      <w:r>
        <w:rPr>
          <w:rFonts w:asciiTheme="majorEastAsia" w:eastAsiaTheme="majorEastAsia" w:hAnsiTheme="majorEastAsia" w:hint="eastAsia"/>
          <w:sz w:val="24"/>
          <w:szCs w:val="24"/>
        </w:rPr>
        <w:t>素晴らしい山岳を訪問したいと考えていました。</w:t>
      </w:r>
      <w:r w:rsidR="003168C9">
        <w:rPr>
          <w:rFonts w:asciiTheme="majorEastAsia" w:eastAsiaTheme="majorEastAsia" w:hAnsiTheme="majorEastAsia" w:hint="eastAsia"/>
          <w:sz w:val="24"/>
          <w:szCs w:val="24"/>
        </w:rPr>
        <w:t>特に</w:t>
      </w:r>
      <w:r w:rsidR="00A149F3">
        <w:rPr>
          <w:rFonts w:asciiTheme="majorEastAsia" w:eastAsiaTheme="majorEastAsia" w:hAnsiTheme="majorEastAsia" w:hint="eastAsia"/>
          <w:sz w:val="24"/>
          <w:szCs w:val="24"/>
        </w:rPr>
        <w:t>学生</w:t>
      </w:r>
      <w:r w:rsidR="003168C9">
        <w:rPr>
          <w:rFonts w:asciiTheme="majorEastAsia" w:eastAsiaTheme="majorEastAsia" w:hAnsiTheme="majorEastAsia" w:hint="eastAsia"/>
          <w:sz w:val="24"/>
          <w:szCs w:val="24"/>
        </w:rPr>
        <w:t>時代に、東京工業大学の井沢</w:t>
      </w:r>
      <w:r w:rsidR="001E0007">
        <w:rPr>
          <w:rFonts w:asciiTheme="majorEastAsia" w:eastAsiaTheme="majorEastAsia" w:hAnsiTheme="majorEastAsia" w:hint="eastAsia"/>
          <w:sz w:val="24"/>
          <w:szCs w:val="24"/>
        </w:rPr>
        <w:t>計</w:t>
      </w:r>
      <w:r w:rsidR="003168C9">
        <w:rPr>
          <w:rFonts w:asciiTheme="majorEastAsia" w:eastAsiaTheme="majorEastAsia" w:hAnsiTheme="majorEastAsia" w:hint="eastAsia"/>
          <w:sz w:val="24"/>
          <w:szCs w:val="24"/>
        </w:rPr>
        <w:t>介教授の講義の中で紹介されたマッターホルン初登頂に関する「アルプス登頂紀」</w:t>
      </w:r>
      <w:r w:rsidR="002D2F23">
        <w:rPr>
          <w:rFonts w:asciiTheme="majorEastAsia" w:eastAsiaTheme="majorEastAsia" w:hAnsiTheme="majorEastAsia" w:hint="eastAsia"/>
          <w:sz w:val="24"/>
          <w:szCs w:val="24"/>
        </w:rPr>
        <w:t>（岩波書店</w:t>
      </w:r>
      <w:r w:rsidR="00B06B4A">
        <w:rPr>
          <w:rFonts w:asciiTheme="majorEastAsia" w:eastAsiaTheme="majorEastAsia" w:hAnsiTheme="majorEastAsia" w:hint="eastAsia"/>
          <w:sz w:val="24"/>
          <w:szCs w:val="24"/>
        </w:rPr>
        <w:t>から翻訳本あり）</w:t>
      </w:r>
      <w:r w:rsidR="003168C9">
        <w:rPr>
          <w:rFonts w:asciiTheme="majorEastAsia" w:eastAsiaTheme="majorEastAsia" w:hAnsiTheme="majorEastAsia" w:hint="eastAsia"/>
          <w:sz w:val="24"/>
          <w:szCs w:val="24"/>
        </w:rPr>
        <w:t>の強烈な印象は50年以上</w:t>
      </w:r>
      <w:r w:rsidR="00BC67EE">
        <w:rPr>
          <w:rFonts w:asciiTheme="majorEastAsia" w:eastAsiaTheme="majorEastAsia" w:hAnsiTheme="majorEastAsia" w:hint="eastAsia"/>
          <w:sz w:val="24"/>
          <w:szCs w:val="24"/>
        </w:rPr>
        <w:t>経過した現在</w:t>
      </w:r>
      <w:r w:rsidR="003168C9">
        <w:rPr>
          <w:rFonts w:asciiTheme="majorEastAsia" w:eastAsiaTheme="majorEastAsia" w:hAnsiTheme="majorEastAsia" w:hint="eastAsia"/>
          <w:sz w:val="24"/>
          <w:szCs w:val="24"/>
        </w:rPr>
        <w:t>も強く残っていま</w:t>
      </w:r>
      <w:r w:rsidR="00A149F3">
        <w:rPr>
          <w:rFonts w:asciiTheme="majorEastAsia" w:eastAsiaTheme="majorEastAsia" w:hAnsiTheme="majorEastAsia" w:hint="eastAsia"/>
          <w:sz w:val="24"/>
          <w:szCs w:val="24"/>
        </w:rPr>
        <w:t>す</w:t>
      </w:r>
      <w:r w:rsidR="003168C9">
        <w:rPr>
          <w:rFonts w:asciiTheme="majorEastAsia" w:eastAsiaTheme="majorEastAsia" w:hAnsiTheme="majorEastAsia" w:hint="eastAsia"/>
          <w:sz w:val="24"/>
          <w:szCs w:val="24"/>
        </w:rPr>
        <w:t>。</w:t>
      </w:r>
      <w:r w:rsidR="005B72C0">
        <w:rPr>
          <w:rFonts w:asciiTheme="majorEastAsia" w:eastAsiaTheme="majorEastAsia" w:hAnsiTheme="majorEastAsia" w:hint="eastAsia"/>
          <w:sz w:val="24"/>
          <w:szCs w:val="24"/>
        </w:rPr>
        <w:t>1865年英国人エドワード・ウインパー達7名によるマッターホルン初登頂とその直後</w:t>
      </w:r>
      <w:r w:rsidR="00A149F3">
        <w:rPr>
          <w:rFonts w:asciiTheme="majorEastAsia" w:eastAsiaTheme="majorEastAsia" w:hAnsiTheme="majorEastAsia" w:hint="eastAsia"/>
          <w:sz w:val="24"/>
          <w:szCs w:val="24"/>
        </w:rPr>
        <w:t>の</w:t>
      </w:r>
      <w:r w:rsidR="00BA321A">
        <w:rPr>
          <w:rFonts w:asciiTheme="majorEastAsia" w:eastAsiaTheme="majorEastAsia" w:hAnsiTheme="majorEastAsia" w:hint="eastAsia"/>
          <w:sz w:val="24"/>
          <w:szCs w:val="24"/>
        </w:rPr>
        <w:t>下山途中</w:t>
      </w:r>
      <w:r w:rsidR="009F54A7">
        <w:rPr>
          <w:rFonts w:asciiTheme="majorEastAsia" w:eastAsiaTheme="majorEastAsia" w:hAnsiTheme="majorEastAsia" w:hint="eastAsia"/>
          <w:sz w:val="24"/>
          <w:szCs w:val="24"/>
        </w:rPr>
        <w:t>に</w:t>
      </w:r>
      <w:r w:rsidR="005B72C0">
        <w:rPr>
          <w:rFonts w:asciiTheme="majorEastAsia" w:eastAsiaTheme="majorEastAsia" w:hAnsiTheme="majorEastAsia" w:hint="eastAsia"/>
          <w:sz w:val="24"/>
          <w:szCs w:val="24"/>
        </w:rPr>
        <w:t>ザイルの</w:t>
      </w:r>
      <w:r w:rsidR="005A5D09">
        <w:rPr>
          <w:rFonts w:asciiTheme="majorEastAsia" w:eastAsiaTheme="majorEastAsia" w:hAnsiTheme="majorEastAsia" w:hint="eastAsia"/>
          <w:sz w:val="24"/>
          <w:szCs w:val="24"/>
        </w:rPr>
        <w:t>不慮の</w:t>
      </w:r>
      <w:r w:rsidR="005B72C0">
        <w:rPr>
          <w:rFonts w:asciiTheme="majorEastAsia" w:eastAsiaTheme="majorEastAsia" w:hAnsiTheme="majorEastAsia" w:hint="eastAsia"/>
          <w:sz w:val="24"/>
          <w:szCs w:val="24"/>
        </w:rPr>
        <w:t>切断による4名の滑落</w:t>
      </w:r>
      <w:r w:rsidR="00410EB7">
        <w:rPr>
          <w:rFonts w:asciiTheme="majorEastAsia" w:eastAsiaTheme="majorEastAsia" w:hAnsiTheme="majorEastAsia" w:hint="eastAsia"/>
          <w:sz w:val="24"/>
          <w:szCs w:val="24"/>
        </w:rPr>
        <w:t>の大悲劇は良く知られています。学生時代に読んだこの悲劇の物語はずっと私の心の中に潜んでいましたが、マッターホルンに行ってみたい</w:t>
      </w:r>
      <w:r w:rsidR="009D26A9">
        <w:rPr>
          <w:rFonts w:asciiTheme="majorEastAsia" w:eastAsiaTheme="majorEastAsia" w:hAnsiTheme="majorEastAsia" w:hint="eastAsia"/>
          <w:sz w:val="24"/>
          <w:szCs w:val="24"/>
        </w:rPr>
        <w:t>強い</w:t>
      </w:r>
      <w:r w:rsidR="00410EB7">
        <w:rPr>
          <w:rFonts w:asciiTheme="majorEastAsia" w:eastAsiaTheme="majorEastAsia" w:hAnsiTheme="majorEastAsia" w:hint="eastAsia"/>
          <w:sz w:val="24"/>
          <w:szCs w:val="24"/>
        </w:rPr>
        <w:t>願望は</w:t>
      </w:r>
      <w:r w:rsidR="009D26A9">
        <w:rPr>
          <w:rFonts w:asciiTheme="majorEastAsia" w:eastAsiaTheme="majorEastAsia" w:hAnsiTheme="majorEastAsia" w:hint="eastAsia"/>
          <w:sz w:val="24"/>
          <w:szCs w:val="24"/>
        </w:rPr>
        <w:t>決して</w:t>
      </w:r>
      <w:r w:rsidR="00BA321A">
        <w:rPr>
          <w:rFonts w:asciiTheme="majorEastAsia" w:eastAsiaTheme="majorEastAsia" w:hAnsiTheme="majorEastAsia" w:hint="eastAsia"/>
          <w:sz w:val="24"/>
          <w:szCs w:val="24"/>
        </w:rPr>
        <w:t>忘れることはありませんでした。</w:t>
      </w:r>
      <w:r w:rsidR="00A149F3">
        <w:rPr>
          <w:rFonts w:asciiTheme="majorEastAsia" w:eastAsiaTheme="majorEastAsia" w:hAnsiTheme="majorEastAsia" w:hint="eastAsia"/>
          <w:sz w:val="24"/>
          <w:szCs w:val="24"/>
        </w:rPr>
        <w:t>2010年</w:t>
      </w:r>
      <w:r w:rsidR="00B0340B">
        <w:rPr>
          <w:rFonts w:asciiTheme="majorEastAsia" w:eastAsiaTheme="majorEastAsia" w:hAnsiTheme="majorEastAsia" w:hint="eastAsia"/>
          <w:sz w:val="24"/>
          <w:szCs w:val="24"/>
        </w:rPr>
        <w:t>6月末に</w:t>
      </w:r>
      <w:r w:rsidR="000911AC">
        <w:rPr>
          <w:rFonts w:asciiTheme="majorEastAsia" w:eastAsiaTheme="majorEastAsia" w:hAnsiTheme="majorEastAsia" w:hint="eastAsia"/>
          <w:sz w:val="24"/>
          <w:szCs w:val="24"/>
        </w:rPr>
        <w:t>スイスの</w:t>
      </w:r>
      <w:r w:rsidR="00B0340B">
        <w:rPr>
          <w:rFonts w:asciiTheme="majorEastAsia" w:eastAsiaTheme="majorEastAsia" w:hAnsiTheme="majorEastAsia" w:hint="eastAsia"/>
          <w:sz w:val="24"/>
          <w:szCs w:val="24"/>
        </w:rPr>
        <w:t>ジュネーブで国際会議CARSが開催されたので、会議の後休暇を取って家族と共にモンブラン、マッターホルンとユングフラウを訪問することにしたのです。</w:t>
      </w:r>
      <w:r w:rsidR="000911AC">
        <w:rPr>
          <w:rFonts w:asciiTheme="majorEastAsia" w:eastAsiaTheme="majorEastAsia" w:hAnsiTheme="majorEastAsia" w:hint="eastAsia"/>
          <w:sz w:val="24"/>
          <w:szCs w:val="24"/>
        </w:rPr>
        <w:t>スイスは人口750万人、面積は九州よりやや小さく鉄道が発達しているので、列車</w:t>
      </w:r>
      <w:r w:rsidR="00562257">
        <w:rPr>
          <w:rFonts w:asciiTheme="majorEastAsia" w:eastAsiaTheme="majorEastAsia" w:hAnsiTheme="majorEastAsia" w:hint="eastAsia"/>
          <w:sz w:val="24"/>
          <w:szCs w:val="24"/>
        </w:rPr>
        <w:t>やバス</w:t>
      </w:r>
      <w:r w:rsidR="000911AC">
        <w:rPr>
          <w:rFonts w:asciiTheme="majorEastAsia" w:eastAsiaTheme="majorEastAsia" w:hAnsiTheme="majorEastAsia" w:hint="eastAsia"/>
          <w:sz w:val="24"/>
          <w:szCs w:val="24"/>
        </w:rPr>
        <w:t>による移動はとても容易で便利です。</w:t>
      </w:r>
      <w:r w:rsidR="00954E8D">
        <w:rPr>
          <w:rFonts w:asciiTheme="majorEastAsia" w:eastAsiaTheme="majorEastAsia" w:hAnsiTheme="majorEastAsia" w:hint="eastAsia"/>
          <w:sz w:val="24"/>
          <w:szCs w:val="24"/>
        </w:rPr>
        <w:t>ホテルやレストラン</w:t>
      </w:r>
      <w:r w:rsidR="001E0007">
        <w:rPr>
          <w:rFonts w:asciiTheme="majorEastAsia" w:eastAsiaTheme="majorEastAsia" w:hAnsiTheme="majorEastAsia" w:hint="eastAsia"/>
          <w:sz w:val="24"/>
          <w:szCs w:val="24"/>
        </w:rPr>
        <w:t>の規模は比較的こじんまりしていますが、</w:t>
      </w:r>
      <w:r w:rsidR="00954E8D">
        <w:rPr>
          <w:rFonts w:asciiTheme="majorEastAsia" w:eastAsiaTheme="majorEastAsia" w:hAnsiTheme="majorEastAsia" w:hint="eastAsia"/>
          <w:sz w:val="24"/>
          <w:szCs w:val="24"/>
        </w:rPr>
        <w:t>とても</w:t>
      </w:r>
      <w:r w:rsidR="00562257">
        <w:rPr>
          <w:rFonts w:asciiTheme="majorEastAsia" w:eastAsiaTheme="majorEastAsia" w:hAnsiTheme="majorEastAsia" w:hint="eastAsia"/>
          <w:sz w:val="24"/>
          <w:szCs w:val="24"/>
        </w:rPr>
        <w:t>立派で</w:t>
      </w:r>
      <w:r w:rsidR="00954E8D">
        <w:rPr>
          <w:rFonts w:asciiTheme="majorEastAsia" w:eastAsiaTheme="majorEastAsia" w:hAnsiTheme="majorEastAsia" w:hint="eastAsia"/>
          <w:sz w:val="24"/>
          <w:szCs w:val="24"/>
        </w:rPr>
        <w:t>便利です。</w:t>
      </w:r>
      <w:r w:rsidR="00586B68">
        <w:rPr>
          <w:rFonts w:asciiTheme="majorEastAsia" w:eastAsiaTheme="majorEastAsia" w:hAnsiTheme="majorEastAsia" w:hint="eastAsia"/>
          <w:sz w:val="24"/>
          <w:szCs w:val="24"/>
        </w:rPr>
        <w:t>小さなホテル</w:t>
      </w:r>
      <w:r w:rsidR="00B036D6">
        <w:rPr>
          <w:rFonts w:asciiTheme="majorEastAsia" w:eastAsiaTheme="majorEastAsia" w:hAnsiTheme="majorEastAsia" w:hint="eastAsia"/>
          <w:sz w:val="24"/>
          <w:szCs w:val="24"/>
        </w:rPr>
        <w:t>に</w:t>
      </w:r>
      <w:r w:rsidR="00586B68">
        <w:rPr>
          <w:rFonts w:asciiTheme="majorEastAsia" w:eastAsiaTheme="majorEastAsia" w:hAnsiTheme="majorEastAsia" w:hint="eastAsia"/>
          <w:sz w:val="24"/>
          <w:szCs w:val="24"/>
        </w:rPr>
        <w:t>は、</w:t>
      </w:r>
      <w:r w:rsidR="00654084">
        <w:rPr>
          <w:rFonts w:asciiTheme="majorEastAsia" w:eastAsiaTheme="majorEastAsia" w:hAnsiTheme="majorEastAsia" w:hint="eastAsia"/>
          <w:sz w:val="24"/>
          <w:szCs w:val="24"/>
        </w:rPr>
        <w:t>素晴らしい</w:t>
      </w:r>
      <w:r w:rsidR="00586B68">
        <w:rPr>
          <w:rFonts w:asciiTheme="majorEastAsia" w:eastAsiaTheme="majorEastAsia" w:hAnsiTheme="majorEastAsia" w:hint="eastAsia"/>
          <w:sz w:val="24"/>
          <w:szCs w:val="24"/>
        </w:rPr>
        <w:t>個人の邸宅を利用したと思われる</w:t>
      </w:r>
      <w:r w:rsidR="00BB62B1">
        <w:rPr>
          <w:rFonts w:asciiTheme="majorEastAsia" w:eastAsiaTheme="majorEastAsia" w:hAnsiTheme="majorEastAsia" w:hint="eastAsia"/>
          <w:sz w:val="24"/>
          <w:szCs w:val="24"/>
        </w:rPr>
        <w:t>優雅な</w:t>
      </w:r>
      <w:r w:rsidR="009D26A9">
        <w:rPr>
          <w:rFonts w:asciiTheme="majorEastAsia" w:eastAsiaTheme="majorEastAsia" w:hAnsiTheme="majorEastAsia" w:hint="eastAsia"/>
          <w:sz w:val="24"/>
          <w:szCs w:val="24"/>
        </w:rPr>
        <w:t>建物</w:t>
      </w:r>
      <w:r w:rsidR="00586B68">
        <w:rPr>
          <w:rFonts w:asciiTheme="majorEastAsia" w:eastAsiaTheme="majorEastAsia" w:hAnsiTheme="majorEastAsia" w:hint="eastAsia"/>
          <w:sz w:val="24"/>
          <w:szCs w:val="24"/>
        </w:rPr>
        <w:t>もあり</w:t>
      </w:r>
      <w:r w:rsidR="00851CF7">
        <w:rPr>
          <w:rFonts w:asciiTheme="majorEastAsia" w:eastAsiaTheme="majorEastAsia" w:hAnsiTheme="majorEastAsia" w:hint="eastAsia"/>
          <w:sz w:val="24"/>
          <w:szCs w:val="24"/>
        </w:rPr>
        <w:t>、ホテルはインターネットで容易に予約でき</w:t>
      </w:r>
      <w:r w:rsidR="009F54A7">
        <w:rPr>
          <w:rFonts w:asciiTheme="majorEastAsia" w:eastAsiaTheme="majorEastAsia" w:hAnsiTheme="majorEastAsia" w:hint="eastAsia"/>
          <w:sz w:val="24"/>
          <w:szCs w:val="24"/>
        </w:rPr>
        <w:t>、電車などの切符や入場券は現地で購入できます。</w:t>
      </w:r>
    </w:p>
    <w:p w14:paraId="1058D860" w14:textId="77777777" w:rsidR="001833F7" w:rsidRDefault="001833F7" w:rsidP="00BC67EE">
      <w:pPr>
        <w:pStyle w:val="a9"/>
        <w:ind w:firstLineChars="100" w:firstLine="240"/>
        <w:rPr>
          <w:rFonts w:asciiTheme="majorEastAsia" w:eastAsiaTheme="majorEastAsia" w:hAnsiTheme="majorEastAsia"/>
          <w:sz w:val="24"/>
          <w:szCs w:val="24"/>
        </w:rPr>
      </w:pPr>
    </w:p>
    <w:p w14:paraId="6CF71C27" w14:textId="622614B2" w:rsidR="00E013C9" w:rsidRDefault="00BC67EE"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ヨーロッパで一番</w:t>
      </w:r>
      <w:r w:rsidR="00F518A9">
        <w:rPr>
          <w:rFonts w:asciiTheme="majorEastAsia" w:eastAsiaTheme="majorEastAsia" w:hAnsiTheme="majorEastAsia" w:hint="eastAsia"/>
          <w:sz w:val="24"/>
          <w:szCs w:val="24"/>
        </w:rPr>
        <w:t>高い山は標高4807mのモンブランです。ジュネーブからバスで1時間ほどの</w:t>
      </w:r>
      <w:r w:rsidR="00F742ED">
        <w:rPr>
          <w:rFonts w:asciiTheme="majorEastAsia" w:eastAsiaTheme="majorEastAsia" w:hAnsiTheme="majorEastAsia" w:hint="eastAsia"/>
          <w:sz w:val="24"/>
          <w:szCs w:val="24"/>
        </w:rPr>
        <w:t>距離にシャモニの街</w:t>
      </w:r>
      <w:r w:rsidR="000702D7">
        <w:rPr>
          <w:rFonts w:asciiTheme="majorEastAsia" w:eastAsiaTheme="majorEastAsia" w:hAnsiTheme="majorEastAsia" w:hint="eastAsia"/>
          <w:sz w:val="24"/>
          <w:szCs w:val="24"/>
        </w:rPr>
        <w:t>（103</w:t>
      </w:r>
      <w:r w:rsidR="00687071">
        <w:rPr>
          <w:rFonts w:asciiTheme="majorEastAsia" w:eastAsiaTheme="majorEastAsia" w:hAnsiTheme="majorEastAsia" w:hint="eastAsia"/>
          <w:sz w:val="24"/>
          <w:szCs w:val="24"/>
        </w:rPr>
        <w:t>6</w:t>
      </w:r>
      <w:r w:rsidR="000702D7">
        <w:rPr>
          <w:rFonts w:asciiTheme="majorEastAsia" w:eastAsiaTheme="majorEastAsia" w:hAnsiTheme="majorEastAsia" w:hint="eastAsia"/>
          <w:sz w:val="24"/>
          <w:szCs w:val="24"/>
        </w:rPr>
        <w:t>ｍ）</w:t>
      </w:r>
      <w:r w:rsidR="00F742ED">
        <w:rPr>
          <w:rFonts w:asciiTheme="majorEastAsia" w:eastAsiaTheme="majorEastAsia" w:hAnsiTheme="majorEastAsia" w:hint="eastAsia"/>
          <w:sz w:val="24"/>
          <w:szCs w:val="24"/>
        </w:rPr>
        <w:t>があり、</w:t>
      </w:r>
      <w:r w:rsidR="001E0007">
        <w:rPr>
          <w:rFonts w:asciiTheme="majorEastAsia" w:eastAsiaTheme="majorEastAsia" w:hAnsiTheme="majorEastAsia" w:hint="eastAsia"/>
          <w:sz w:val="24"/>
          <w:szCs w:val="24"/>
        </w:rPr>
        <w:t>そ</w:t>
      </w:r>
      <w:r w:rsidR="00F742ED">
        <w:rPr>
          <w:rFonts w:asciiTheme="majorEastAsia" w:eastAsiaTheme="majorEastAsia" w:hAnsiTheme="majorEastAsia" w:hint="eastAsia"/>
          <w:sz w:val="24"/>
          <w:szCs w:val="24"/>
        </w:rPr>
        <w:t>こからゴンドラ</w:t>
      </w:r>
      <w:r w:rsidR="001857C4">
        <w:rPr>
          <w:rFonts w:asciiTheme="majorEastAsia" w:eastAsiaTheme="majorEastAsia" w:hAnsiTheme="majorEastAsia" w:hint="eastAsia"/>
          <w:sz w:val="24"/>
          <w:szCs w:val="24"/>
        </w:rPr>
        <w:t>（写真1）</w:t>
      </w:r>
      <w:r w:rsidR="00F742ED">
        <w:rPr>
          <w:rFonts w:asciiTheme="majorEastAsia" w:eastAsiaTheme="majorEastAsia" w:hAnsiTheme="majorEastAsia" w:hint="eastAsia"/>
          <w:sz w:val="24"/>
          <w:szCs w:val="24"/>
        </w:rPr>
        <w:t>を二回乗り換えて3842mにあるエギーユ・</w:t>
      </w:r>
      <w:r w:rsidR="000702D7">
        <w:rPr>
          <w:rFonts w:asciiTheme="majorEastAsia" w:eastAsiaTheme="majorEastAsia" w:hAnsiTheme="majorEastAsia" w:hint="eastAsia"/>
          <w:sz w:val="24"/>
          <w:szCs w:val="24"/>
        </w:rPr>
        <w:t>デュ・ミディの展望台</w:t>
      </w:r>
      <w:r w:rsidR="001857C4">
        <w:rPr>
          <w:rFonts w:asciiTheme="majorEastAsia" w:eastAsiaTheme="majorEastAsia" w:hAnsiTheme="majorEastAsia" w:hint="eastAsia"/>
          <w:sz w:val="24"/>
          <w:szCs w:val="24"/>
        </w:rPr>
        <w:t>（写真2）</w:t>
      </w:r>
      <w:r w:rsidR="000702D7">
        <w:rPr>
          <w:rFonts w:asciiTheme="majorEastAsia" w:eastAsiaTheme="majorEastAsia" w:hAnsiTheme="majorEastAsia" w:hint="eastAsia"/>
          <w:sz w:val="24"/>
          <w:szCs w:val="24"/>
        </w:rPr>
        <w:t>まで行くことができます。</w:t>
      </w:r>
      <w:r w:rsidR="00F0441C">
        <w:rPr>
          <w:rFonts w:asciiTheme="majorEastAsia" w:eastAsiaTheme="majorEastAsia" w:hAnsiTheme="majorEastAsia" w:hint="eastAsia"/>
          <w:sz w:val="24"/>
          <w:szCs w:val="24"/>
        </w:rPr>
        <w:t>ここは</w:t>
      </w:r>
      <w:r w:rsidR="001E0007">
        <w:rPr>
          <w:rFonts w:asciiTheme="majorEastAsia" w:eastAsiaTheme="majorEastAsia" w:hAnsiTheme="majorEastAsia" w:hint="eastAsia"/>
          <w:sz w:val="24"/>
          <w:szCs w:val="24"/>
        </w:rPr>
        <w:t>平地と比べて</w:t>
      </w:r>
      <w:r w:rsidR="00F0441C">
        <w:rPr>
          <w:rFonts w:asciiTheme="majorEastAsia" w:eastAsiaTheme="majorEastAsia" w:hAnsiTheme="majorEastAsia" w:hint="eastAsia"/>
          <w:sz w:val="24"/>
          <w:szCs w:val="24"/>
        </w:rPr>
        <w:t>酸素の量が</w:t>
      </w:r>
      <w:r w:rsidR="004148BD">
        <w:rPr>
          <w:rFonts w:asciiTheme="majorEastAsia" w:eastAsiaTheme="majorEastAsia" w:hAnsiTheme="majorEastAsia" w:hint="eastAsia"/>
          <w:sz w:val="24"/>
          <w:szCs w:val="24"/>
        </w:rPr>
        <w:t>極めて</w:t>
      </w:r>
      <w:r w:rsidR="00F0441C">
        <w:rPr>
          <w:rFonts w:asciiTheme="majorEastAsia" w:eastAsiaTheme="majorEastAsia" w:hAnsiTheme="majorEastAsia" w:hint="eastAsia"/>
          <w:sz w:val="24"/>
          <w:szCs w:val="24"/>
        </w:rPr>
        <w:t>少なく</w:t>
      </w:r>
      <w:r w:rsidR="001E0007">
        <w:rPr>
          <w:rFonts w:asciiTheme="majorEastAsia" w:eastAsiaTheme="majorEastAsia" w:hAnsiTheme="majorEastAsia" w:hint="eastAsia"/>
          <w:sz w:val="24"/>
          <w:szCs w:val="24"/>
        </w:rPr>
        <w:t>“</w:t>
      </w:r>
      <w:r w:rsidR="00F0441C">
        <w:rPr>
          <w:rFonts w:asciiTheme="majorEastAsia" w:eastAsiaTheme="majorEastAsia" w:hAnsiTheme="majorEastAsia" w:hint="eastAsia"/>
          <w:sz w:val="24"/>
          <w:szCs w:val="24"/>
        </w:rPr>
        <w:t>めまい</w:t>
      </w:r>
      <w:r w:rsidR="004148BD">
        <w:rPr>
          <w:rFonts w:asciiTheme="majorEastAsia" w:eastAsiaTheme="majorEastAsia" w:hAnsiTheme="majorEastAsia" w:hint="eastAsia"/>
          <w:sz w:val="24"/>
          <w:szCs w:val="24"/>
        </w:rPr>
        <w:t>”</w:t>
      </w:r>
      <w:r w:rsidR="00F0441C">
        <w:rPr>
          <w:rFonts w:asciiTheme="majorEastAsia" w:eastAsiaTheme="majorEastAsia" w:hAnsiTheme="majorEastAsia" w:hint="eastAsia"/>
          <w:sz w:val="24"/>
          <w:szCs w:val="24"/>
        </w:rPr>
        <w:t>を感じ</w:t>
      </w:r>
      <w:r w:rsidR="0045630F">
        <w:rPr>
          <w:rFonts w:asciiTheme="majorEastAsia" w:eastAsiaTheme="majorEastAsia" w:hAnsiTheme="majorEastAsia" w:hint="eastAsia"/>
          <w:sz w:val="24"/>
          <w:szCs w:val="24"/>
        </w:rPr>
        <w:t>歩行困難</w:t>
      </w:r>
      <w:r w:rsidR="00F0441C">
        <w:rPr>
          <w:rFonts w:asciiTheme="majorEastAsia" w:eastAsiaTheme="majorEastAsia" w:hAnsiTheme="majorEastAsia" w:hint="eastAsia"/>
          <w:sz w:val="24"/>
          <w:szCs w:val="24"/>
        </w:rPr>
        <w:t>の</w:t>
      </w:r>
      <w:r w:rsidR="0045630F">
        <w:rPr>
          <w:rFonts w:asciiTheme="majorEastAsia" w:eastAsiaTheme="majorEastAsia" w:hAnsiTheme="majorEastAsia" w:hint="eastAsia"/>
          <w:sz w:val="24"/>
          <w:szCs w:val="24"/>
        </w:rPr>
        <w:t>場合があるの</w:t>
      </w:r>
      <w:r w:rsidR="00F0441C">
        <w:rPr>
          <w:rFonts w:asciiTheme="majorEastAsia" w:eastAsiaTheme="majorEastAsia" w:hAnsiTheme="majorEastAsia" w:hint="eastAsia"/>
          <w:sz w:val="24"/>
          <w:szCs w:val="24"/>
        </w:rPr>
        <w:t>で、展望台に到着したらコーヒー</w:t>
      </w:r>
      <w:r w:rsidR="000F0446">
        <w:rPr>
          <w:rFonts w:asciiTheme="majorEastAsia" w:eastAsiaTheme="majorEastAsia" w:hAnsiTheme="majorEastAsia" w:hint="eastAsia"/>
          <w:sz w:val="24"/>
          <w:szCs w:val="24"/>
        </w:rPr>
        <w:t>やココア</w:t>
      </w:r>
      <w:r w:rsidR="00F0441C">
        <w:rPr>
          <w:rFonts w:asciiTheme="majorEastAsia" w:eastAsiaTheme="majorEastAsia" w:hAnsiTheme="majorEastAsia" w:hint="eastAsia"/>
          <w:sz w:val="24"/>
          <w:szCs w:val="24"/>
        </w:rPr>
        <w:t>などを飲</w:t>
      </w:r>
      <w:r w:rsidR="000F0446">
        <w:rPr>
          <w:rFonts w:asciiTheme="majorEastAsia" w:eastAsiaTheme="majorEastAsia" w:hAnsiTheme="majorEastAsia" w:hint="eastAsia"/>
          <w:sz w:val="24"/>
          <w:szCs w:val="24"/>
        </w:rPr>
        <w:t>んで</w:t>
      </w:r>
      <w:r w:rsidR="00F0441C">
        <w:rPr>
          <w:rFonts w:asciiTheme="majorEastAsia" w:eastAsiaTheme="majorEastAsia" w:hAnsiTheme="majorEastAsia" w:hint="eastAsia"/>
          <w:sz w:val="24"/>
          <w:szCs w:val="24"/>
        </w:rPr>
        <w:t>高度調節をしてから</w:t>
      </w:r>
      <w:r w:rsidR="00B036D6">
        <w:rPr>
          <w:rFonts w:asciiTheme="majorEastAsia" w:eastAsiaTheme="majorEastAsia" w:hAnsiTheme="majorEastAsia" w:hint="eastAsia"/>
          <w:sz w:val="24"/>
          <w:szCs w:val="24"/>
        </w:rPr>
        <w:t>、ゆっくり</w:t>
      </w:r>
      <w:r w:rsidR="00F0441C">
        <w:rPr>
          <w:rFonts w:asciiTheme="majorEastAsia" w:eastAsiaTheme="majorEastAsia" w:hAnsiTheme="majorEastAsia" w:hint="eastAsia"/>
          <w:sz w:val="24"/>
          <w:szCs w:val="24"/>
        </w:rPr>
        <w:t>展望台</w:t>
      </w:r>
      <w:r w:rsidR="00B036D6">
        <w:rPr>
          <w:rFonts w:asciiTheme="majorEastAsia" w:eastAsiaTheme="majorEastAsia" w:hAnsiTheme="majorEastAsia" w:hint="eastAsia"/>
          <w:sz w:val="24"/>
          <w:szCs w:val="24"/>
        </w:rPr>
        <w:t>を</w:t>
      </w:r>
      <w:r w:rsidR="00F0441C">
        <w:rPr>
          <w:rFonts w:asciiTheme="majorEastAsia" w:eastAsiaTheme="majorEastAsia" w:hAnsiTheme="majorEastAsia" w:hint="eastAsia"/>
          <w:sz w:val="24"/>
          <w:szCs w:val="24"/>
        </w:rPr>
        <w:t>見学</w:t>
      </w:r>
      <w:r w:rsidR="00B036D6">
        <w:rPr>
          <w:rFonts w:asciiTheme="majorEastAsia" w:eastAsiaTheme="majorEastAsia" w:hAnsiTheme="majorEastAsia" w:hint="eastAsia"/>
          <w:sz w:val="24"/>
          <w:szCs w:val="24"/>
        </w:rPr>
        <w:t>する事</w:t>
      </w:r>
      <w:r w:rsidR="00F0441C">
        <w:rPr>
          <w:rFonts w:asciiTheme="majorEastAsia" w:eastAsiaTheme="majorEastAsia" w:hAnsiTheme="majorEastAsia" w:hint="eastAsia"/>
          <w:sz w:val="24"/>
          <w:szCs w:val="24"/>
        </w:rPr>
        <w:t>が必要です。</w:t>
      </w:r>
      <w:r w:rsidR="00687071">
        <w:rPr>
          <w:rFonts w:asciiTheme="majorEastAsia" w:eastAsiaTheme="majorEastAsia" w:hAnsiTheme="majorEastAsia" w:hint="eastAsia"/>
          <w:sz w:val="24"/>
          <w:szCs w:val="24"/>
        </w:rPr>
        <w:t>展望台からは、モンブランへ登山する人達や下山する方々が</w:t>
      </w:r>
      <w:r w:rsidR="005A5D09">
        <w:rPr>
          <w:rFonts w:asciiTheme="majorEastAsia" w:eastAsiaTheme="majorEastAsia" w:hAnsiTheme="majorEastAsia" w:hint="eastAsia"/>
          <w:sz w:val="24"/>
          <w:szCs w:val="24"/>
        </w:rPr>
        <w:t>近くに</w:t>
      </w:r>
      <w:r w:rsidR="00687071">
        <w:rPr>
          <w:rFonts w:asciiTheme="majorEastAsia" w:eastAsiaTheme="majorEastAsia" w:hAnsiTheme="majorEastAsia" w:hint="eastAsia"/>
          <w:sz w:val="24"/>
          <w:szCs w:val="24"/>
        </w:rPr>
        <w:t>見えますが、遠くにマッターホルン</w:t>
      </w:r>
      <w:r w:rsidR="004148BD">
        <w:rPr>
          <w:rFonts w:asciiTheme="majorEastAsia" w:eastAsiaTheme="majorEastAsia" w:hAnsiTheme="majorEastAsia" w:hint="eastAsia"/>
          <w:sz w:val="24"/>
          <w:szCs w:val="24"/>
        </w:rPr>
        <w:t>や雪をかぶった高い山々</w:t>
      </w:r>
      <w:r w:rsidR="0045630F">
        <w:rPr>
          <w:rFonts w:asciiTheme="majorEastAsia" w:eastAsiaTheme="majorEastAsia" w:hAnsiTheme="majorEastAsia" w:hint="eastAsia"/>
          <w:sz w:val="24"/>
          <w:szCs w:val="24"/>
        </w:rPr>
        <w:t>なども眺めることができます。</w:t>
      </w:r>
      <w:r w:rsidR="00096B5A">
        <w:rPr>
          <w:rFonts w:asciiTheme="majorEastAsia" w:eastAsiaTheme="majorEastAsia" w:hAnsiTheme="majorEastAsia" w:hint="eastAsia"/>
          <w:sz w:val="24"/>
          <w:szCs w:val="24"/>
        </w:rPr>
        <w:t>眼下にはケーブルカー出発地のシャモニーの街（写真3）が驚くほど小さく見えますし、周りの比較的低い山の頂は</w:t>
      </w:r>
      <w:r w:rsidR="00FB7927">
        <w:rPr>
          <w:rFonts w:asciiTheme="majorEastAsia" w:eastAsiaTheme="majorEastAsia" w:hAnsiTheme="majorEastAsia" w:hint="eastAsia"/>
          <w:sz w:val="24"/>
          <w:szCs w:val="24"/>
        </w:rPr>
        <w:t>真夏でも</w:t>
      </w:r>
      <w:r w:rsidR="00096B5A">
        <w:rPr>
          <w:rFonts w:asciiTheme="majorEastAsia" w:eastAsiaTheme="majorEastAsia" w:hAnsiTheme="majorEastAsia" w:hint="eastAsia"/>
          <w:sz w:val="24"/>
          <w:szCs w:val="24"/>
        </w:rPr>
        <w:t>雪のある事が分かります。</w:t>
      </w:r>
      <w:r w:rsidR="002747BD">
        <w:rPr>
          <w:rFonts w:asciiTheme="majorEastAsia" w:eastAsiaTheme="majorEastAsia" w:hAnsiTheme="majorEastAsia" w:hint="eastAsia"/>
          <w:sz w:val="24"/>
          <w:szCs w:val="24"/>
        </w:rPr>
        <w:t>モンブランの初登頂は、1786年</w:t>
      </w:r>
      <w:r w:rsidR="00005568">
        <w:rPr>
          <w:rFonts w:asciiTheme="majorEastAsia" w:eastAsiaTheme="majorEastAsia" w:hAnsiTheme="majorEastAsia" w:hint="eastAsia"/>
          <w:sz w:val="24"/>
          <w:szCs w:val="24"/>
        </w:rPr>
        <w:t>に猟師パルマ―と医師パカール</w:t>
      </w:r>
      <w:r w:rsidR="00BB1843">
        <w:rPr>
          <w:rFonts w:asciiTheme="majorEastAsia" w:eastAsiaTheme="majorEastAsia" w:hAnsiTheme="majorEastAsia" w:hint="eastAsia"/>
          <w:sz w:val="24"/>
          <w:szCs w:val="24"/>
        </w:rPr>
        <w:t>（シャモニには</w:t>
      </w:r>
      <w:r w:rsidR="00E91788">
        <w:rPr>
          <w:rFonts w:asciiTheme="majorEastAsia" w:eastAsiaTheme="majorEastAsia" w:hAnsiTheme="majorEastAsia" w:hint="eastAsia"/>
          <w:sz w:val="24"/>
          <w:szCs w:val="24"/>
        </w:rPr>
        <w:t>二人の銅像があります）</w:t>
      </w:r>
      <w:r w:rsidR="00005568">
        <w:rPr>
          <w:rFonts w:asciiTheme="majorEastAsia" w:eastAsiaTheme="majorEastAsia" w:hAnsiTheme="majorEastAsia" w:hint="eastAsia"/>
          <w:sz w:val="24"/>
          <w:szCs w:val="24"/>
        </w:rPr>
        <w:t>によって実現したのです</w:t>
      </w:r>
      <w:r w:rsidR="004A6958">
        <w:rPr>
          <w:rFonts w:asciiTheme="majorEastAsia" w:eastAsiaTheme="majorEastAsia" w:hAnsiTheme="majorEastAsia" w:hint="eastAsia"/>
          <w:sz w:val="24"/>
          <w:szCs w:val="24"/>
        </w:rPr>
        <w:t>が</w:t>
      </w:r>
      <w:r w:rsidR="00005568">
        <w:rPr>
          <w:rFonts w:asciiTheme="majorEastAsia" w:eastAsiaTheme="majorEastAsia" w:hAnsiTheme="majorEastAsia" w:hint="eastAsia"/>
          <w:sz w:val="24"/>
          <w:szCs w:val="24"/>
        </w:rPr>
        <w:t>、それ以後スイスの山々は</w:t>
      </w:r>
      <w:r w:rsidR="004A6958">
        <w:rPr>
          <w:rFonts w:asciiTheme="majorEastAsia" w:eastAsiaTheme="majorEastAsia" w:hAnsiTheme="majorEastAsia" w:hint="eastAsia"/>
          <w:sz w:val="24"/>
          <w:szCs w:val="24"/>
        </w:rPr>
        <w:t>次々に征服され、</w:t>
      </w:r>
      <w:r w:rsidR="00643A83">
        <w:rPr>
          <w:rFonts w:asciiTheme="majorEastAsia" w:eastAsiaTheme="majorEastAsia" w:hAnsiTheme="majorEastAsia" w:hint="eastAsia"/>
          <w:sz w:val="24"/>
          <w:szCs w:val="24"/>
        </w:rPr>
        <w:t>次に述べる</w:t>
      </w:r>
      <w:r w:rsidR="004A6958">
        <w:rPr>
          <w:rFonts w:asciiTheme="majorEastAsia" w:eastAsiaTheme="majorEastAsia" w:hAnsiTheme="majorEastAsia" w:hint="eastAsia"/>
          <w:sz w:val="24"/>
          <w:szCs w:val="24"/>
        </w:rPr>
        <w:t>1865年のマッターホルン初登頂で黄金期は終わったと言われています。</w:t>
      </w:r>
    </w:p>
    <w:p w14:paraId="1DEBFAA9" w14:textId="47E10A72" w:rsidR="006C5E21" w:rsidRPr="006C5E21" w:rsidRDefault="00920349" w:rsidP="008D5CFA">
      <w:pPr>
        <w:pStyle w:val="a9"/>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74904470" wp14:editId="5ACEE67C">
            <wp:extent cx="4719416" cy="3537643"/>
            <wp:effectExtent l="0" t="0" r="508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5947" cy="3595010"/>
                    </a:xfrm>
                    <a:prstGeom prst="rect">
                      <a:avLst/>
                    </a:prstGeom>
                    <a:noFill/>
                    <a:ln>
                      <a:noFill/>
                    </a:ln>
                  </pic:spPr>
                </pic:pic>
              </a:graphicData>
            </a:graphic>
          </wp:inline>
        </w:drawing>
      </w:r>
    </w:p>
    <w:p w14:paraId="7852B6D0" w14:textId="71837C8A" w:rsidR="00996AD9" w:rsidRDefault="00A86B4A" w:rsidP="00996AD9">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写真1　</w:t>
      </w:r>
      <w:r w:rsidR="003E3873">
        <w:rPr>
          <w:rFonts w:asciiTheme="majorEastAsia" w:eastAsiaTheme="majorEastAsia" w:hAnsiTheme="majorEastAsia" w:hint="eastAsia"/>
          <w:sz w:val="24"/>
          <w:szCs w:val="24"/>
        </w:rPr>
        <w:t>アルプス最高峰（4807m）のモンブラン</w:t>
      </w:r>
      <w:r w:rsidR="00075B26">
        <w:rPr>
          <w:rFonts w:asciiTheme="majorEastAsia" w:eastAsiaTheme="majorEastAsia" w:hAnsiTheme="majorEastAsia" w:hint="eastAsia"/>
          <w:sz w:val="24"/>
          <w:szCs w:val="24"/>
        </w:rPr>
        <w:t>（1786年</w:t>
      </w:r>
      <w:r w:rsidR="00094362">
        <w:rPr>
          <w:rFonts w:asciiTheme="majorEastAsia" w:eastAsiaTheme="majorEastAsia" w:hAnsiTheme="majorEastAsia" w:hint="eastAsia"/>
          <w:sz w:val="24"/>
          <w:szCs w:val="24"/>
        </w:rPr>
        <w:t>初</w:t>
      </w:r>
      <w:r w:rsidR="00075B26">
        <w:rPr>
          <w:rFonts w:asciiTheme="majorEastAsia" w:eastAsiaTheme="majorEastAsia" w:hAnsiTheme="majorEastAsia" w:hint="eastAsia"/>
          <w:sz w:val="24"/>
          <w:szCs w:val="24"/>
        </w:rPr>
        <w:t>登頂）</w:t>
      </w:r>
      <w:r w:rsidR="003E3873">
        <w:rPr>
          <w:rFonts w:asciiTheme="majorEastAsia" w:eastAsiaTheme="majorEastAsia" w:hAnsiTheme="majorEastAsia" w:hint="eastAsia"/>
          <w:sz w:val="24"/>
          <w:szCs w:val="24"/>
        </w:rPr>
        <w:t>へは</w:t>
      </w:r>
      <w:r w:rsidR="00F34C5C">
        <w:rPr>
          <w:rFonts w:asciiTheme="majorEastAsia" w:eastAsiaTheme="majorEastAsia" w:hAnsiTheme="majorEastAsia" w:hint="eastAsia"/>
          <w:sz w:val="24"/>
          <w:szCs w:val="24"/>
        </w:rPr>
        <w:t>シャモニー</w:t>
      </w:r>
      <w:r w:rsidR="00075B26">
        <w:rPr>
          <w:rFonts w:asciiTheme="majorEastAsia" w:eastAsiaTheme="majorEastAsia" w:hAnsiTheme="majorEastAsia" w:hint="eastAsia"/>
          <w:sz w:val="24"/>
          <w:szCs w:val="24"/>
        </w:rPr>
        <w:t>（1036m）</w:t>
      </w:r>
      <w:r w:rsidR="00D2735E">
        <w:rPr>
          <w:rFonts w:asciiTheme="majorEastAsia" w:eastAsiaTheme="majorEastAsia" w:hAnsiTheme="majorEastAsia" w:hint="eastAsia"/>
          <w:sz w:val="24"/>
          <w:szCs w:val="24"/>
        </w:rPr>
        <w:t>から</w:t>
      </w:r>
      <w:r w:rsidR="003E3873">
        <w:rPr>
          <w:rFonts w:asciiTheme="majorEastAsia" w:eastAsiaTheme="majorEastAsia" w:hAnsiTheme="majorEastAsia" w:hint="eastAsia"/>
          <w:sz w:val="24"/>
          <w:szCs w:val="24"/>
        </w:rPr>
        <w:t>ゴンドラを2回乗り換え</w:t>
      </w:r>
      <w:r w:rsidR="00F34C5C">
        <w:rPr>
          <w:rFonts w:asciiTheme="majorEastAsia" w:eastAsiaTheme="majorEastAsia" w:hAnsiTheme="majorEastAsia" w:hint="eastAsia"/>
          <w:sz w:val="24"/>
          <w:szCs w:val="24"/>
        </w:rPr>
        <w:t>エギーユ・デュ・ミディ（3842m）に到着。</w:t>
      </w:r>
    </w:p>
    <w:p w14:paraId="11655AA2" w14:textId="15B41FBD" w:rsidR="00996AD9" w:rsidRPr="006C5E21" w:rsidRDefault="00920349" w:rsidP="008D5CFA">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723C00DF" wp14:editId="05403FA9">
            <wp:extent cx="4708076" cy="352914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450" cy="3579646"/>
                    </a:xfrm>
                    <a:prstGeom prst="rect">
                      <a:avLst/>
                    </a:prstGeom>
                    <a:noFill/>
                    <a:ln>
                      <a:noFill/>
                    </a:ln>
                  </pic:spPr>
                </pic:pic>
              </a:graphicData>
            </a:graphic>
          </wp:inline>
        </w:drawing>
      </w:r>
    </w:p>
    <w:p w14:paraId="40452DB2" w14:textId="0D144823" w:rsidR="00DB5072" w:rsidRDefault="00D2735E"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モンブラン</w:t>
      </w:r>
      <w:r w:rsidR="00075B26">
        <w:rPr>
          <w:rFonts w:asciiTheme="majorEastAsia" w:eastAsiaTheme="majorEastAsia" w:hAnsiTheme="majorEastAsia" w:hint="eastAsia"/>
          <w:sz w:val="24"/>
          <w:szCs w:val="24"/>
        </w:rPr>
        <w:t>登山口</w:t>
      </w:r>
      <w:r w:rsidR="00857952">
        <w:rPr>
          <w:rFonts w:asciiTheme="majorEastAsia" w:eastAsiaTheme="majorEastAsia" w:hAnsiTheme="majorEastAsia" w:hint="eastAsia"/>
          <w:sz w:val="24"/>
          <w:szCs w:val="24"/>
        </w:rPr>
        <w:t>のエギーユ・デュ・ミディ</w:t>
      </w:r>
      <w:r w:rsidR="00562257">
        <w:rPr>
          <w:rFonts w:asciiTheme="majorEastAsia" w:eastAsiaTheme="majorEastAsia" w:hAnsiTheme="majorEastAsia" w:hint="eastAsia"/>
          <w:sz w:val="24"/>
          <w:szCs w:val="24"/>
        </w:rPr>
        <w:t>には</w:t>
      </w:r>
      <w:r w:rsidR="00857952">
        <w:rPr>
          <w:rFonts w:asciiTheme="majorEastAsia" w:eastAsiaTheme="majorEastAsia" w:hAnsiTheme="majorEastAsia" w:hint="eastAsia"/>
          <w:sz w:val="24"/>
          <w:szCs w:val="24"/>
        </w:rPr>
        <w:t>岩と氷の間にレストランがあり、コーヒーで一服し</w:t>
      </w:r>
      <w:r w:rsidR="009B1B2C">
        <w:rPr>
          <w:rFonts w:asciiTheme="majorEastAsia" w:eastAsiaTheme="majorEastAsia" w:hAnsiTheme="majorEastAsia" w:hint="eastAsia"/>
          <w:sz w:val="24"/>
          <w:szCs w:val="24"/>
        </w:rPr>
        <w:t>下界</w:t>
      </w:r>
      <w:r w:rsidR="00857952">
        <w:rPr>
          <w:rFonts w:asciiTheme="majorEastAsia" w:eastAsiaTheme="majorEastAsia" w:hAnsiTheme="majorEastAsia" w:hint="eastAsia"/>
          <w:sz w:val="24"/>
          <w:szCs w:val="24"/>
        </w:rPr>
        <w:t>との</w:t>
      </w:r>
      <w:r w:rsidR="00E73564">
        <w:rPr>
          <w:rFonts w:asciiTheme="majorEastAsia" w:eastAsiaTheme="majorEastAsia" w:hAnsiTheme="majorEastAsia" w:hint="eastAsia"/>
          <w:sz w:val="24"/>
          <w:szCs w:val="24"/>
        </w:rPr>
        <w:t>高度</w:t>
      </w:r>
      <w:r w:rsidR="0022169A">
        <w:rPr>
          <w:rFonts w:asciiTheme="majorEastAsia" w:eastAsiaTheme="majorEastAsia" w:hAnsiTheme="majorEastAsia" w:hint="eastAsia"/>
          <w:sz w:val="24"/>
          <w:szCs w:val="24"/>
        </w:rPr>
        <w:t>（</w:t>
      </w:r>
      <w:r w:rsidR="003774B8">
        <w:rPr>
          <w:rFonts w:asciiTheme="majorEastAsia" w:eastAsiaTheme="majorEastAsia" w:hAnsiTheme="majorEastAsia" w:hint="eastAsia"/>
          <w:sz w:val="24"/>
          <w:szCs w:val="24"/>
        </w:rPr>
        <w:t>酸素</w:t>
      </w:r>
      <w:r w:rsidR="0022169A">
        <w:rPr>
          <w:rFonts w:asciiTheme="majorEastAsia" w:eastAsiaTheme="majorEastAsia" w:hAnsiTheme="majorEastAsia" w:hint="eastAsia"/>
          <w:sz w:val="24"/>
          <w:szCs w:val="24"/>
        </w:rPr>
        <w:t>）</w:t>
      </w:r>
      <w:r w:rsidR="003774B8">
        <w:rPr>
          <w:rFonts w:asciiTheme="majorEastAsia" w:eastAsiaTheme="majorEastAsia" w:hAnsiTheme="majorEastAsia" w:hint="eastAsia"/>
          <w:sz w:val="24"/>
          <w:szCs w:val="24"/>
        </w:rPr>
        <w:t>差</w:t>
      </w:r>
      <w:r w:rsidR="00857952">
        <w:rPr>
          <w:rFonts w:asciiTheme="majorEastAsia" w:eastAsiaTheme="majorEastAsia" w:hAnsiTheme="majorEastAsia" w:hint="eastAsia"/>
          <w:sz w:val="24"/>
          <w:szCs w:val="24"/>
        </w:rPr>
        <w:t>調節</w:t>
      </w:r>
      <w:r w:rsidR="009B1B2C">
        <w:rPr>
          <w:rFonts w:asciiTheme="majorEastAsia" w:eastAsiaTheme="majorEastAsia" w:hAnsiTheme="majorEastAsia" w:hint="eastAsia"/>
          <w:sz w:val="24"/>
          <w:szCs w:val="24"/>
        </w:rPr>
        <w:t>必要</w:t>
      </w:r>
      <w:r w:rsidR="00857952">
        <w:rPr>
          <w:rFonts w:asciiTheme="majorEastAsia" w:eastAsiaTheme="majorEastAsia" w:hAnsiTheme="majorEastAsia" w:hint="eastAsia"/>
          <w:sz w:val="24"/>
          <w:szCs w:val="24"/>
        </w:rPr>
        <w:t>。</w:t>
      </w:r>
      <w:r w:rsidR="00AB731A">
        <w:rPr>
          <w:rFonts w:asciiTheme="majorEastAsia" w:eastAsiaTheme="majorEastAsia" w:hAnsiTheme="majorEastAsia" w:hint="eastAsia"/>
          <w:sz w:val="24"/>
          <w:szCs w:val="24"/>
        </w:rPr>
        <w:t>遠方の雪渓に下山中の</w:t>
      </w:r>
      <w:r w:rsidR="00091BA3">
        <w:rPr>
          <w:rFonts w:asciiTheme="majorEastAsia" w:eastAsiaTheme="majorEastAsia" w:hAnsiTheme="majorEastAsia" w:hint="eastAsia"/>
          <w:sz w:val="24"/>
          <w:szCs w:val="24"/>
        </w:rPr>
        <w:t>2グループが見える。</w:t>
      </w:r>
    </w:p>
    <w:p w14:paraId="71BD9481" w14:textId="0B348FB7" w:rsidR="00670413" w:rsidRDefault="00920349" w:rsidP="008D5CFA">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50BFCCBD" wp14:editId="0DFD4AE6">
            <wp:extent cx="4693290" cy="3518061"/>
            <wp:effectExtent l="0" t="0" r="0" b="6350"/>
            <wp:docPr id="22" name="図 22"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雪が降った山の景色&#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8394" cy="3559367"/>
                    </a:xfrm>
                    <a:prstGeom prst="rect">
                      <a:avLst/>
                    </a:prstGeom>
                    <a:noFill/>
                    <a:ln>
                      <a:noFill/>
                    </a:ln>
                  </pic:spPr>
                </pic:pic>
              </a:graphicData>
            </a:graphic>
          </wp:inline>
        </w:drawing>
      </w:r>
    </w:p>
    <w:p w14:paraId="3D66DDE1" w14:textId="7AF0B8D2" w:rsidR="005F13A7" w:rsidRDefault="0067041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　エギーユ・デュ・ミディ</w:t>
      </w:r>
      <w:r w:rsidR="00565E4B">
        <w:rPr>
          <w:rFonts w:asciiTheme="majorEastAsia" w:eastAsiaTheme="majorEastAsia" w:hAnsiTheme="majorEastAsia" w:hint="eastAsia"/>
          <w:sz w:val="24"/>
          <w:szCs w:val="24"/>
        </w:rPr>
        <w:t>（3842m）</w:t>
      </w:r>
      <w:r>
        <w:rPr>
          <w:rFonts w:asciiTheme="majorEastAsia" w:eastAsiaTheme="majorEastAsia" w:hAnsiTheme="majorEastAsia" w:hint="eastAsia"/>
          <w:sz w:val="24"/>
          <w:szCs w:val="24"/>
        </w:rPr>
        <w:t>か</w:t>
      </w:r>
      <w:r w:rsidR="00197E34">
        <w:rPr>
          <w:rFonts w:asciiTheme="majorEastAsia" w:eastAsiaTheme="majorEastAsia" w:hAnsiTheme="majorEastAsia" w:hint="eastAsia"/>
          <w:sz w:val="24"/>
          <w:szCs w:val="24"/>
        </w:rPr>
        <w:t>ら眺めるシャモニー</w:t>
      </w:r>
      <w:r>
        <w:rPr>
          <w:rFonts w:asciiTheme="majorEastAsia" w:eastAsiaTheme="majorEastAsia" w:hAnsiTheme="majorEastAsia" w:hint="eastAsia"/>
          <w:sz w:val="24"/>
          <w:szCs w:val="24"/>
        </w:rPr>
        <w:t>（1035m）</w:t>
      </w:r>
      <w:r w:rsidR="00197E34">
        <w:rPr>
          <w:rFonts w:asciiTheme="majorEastAsia" w:eastAsiaTheme="majorEastAsia" w:hAnsiTheme="majorEastAsia" w:hint="eastAsia"/>
          <w:sz w:val="24"/>
          <w:szCs w:val="24"/>
        </w:rPr>
        <w:t>の街</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F8785A">
        <w:rPr>
          <w:rFonts w:asciiTheme="majorEastAsia" w:eastAsiaTheme="majorEastAsia" w:hAnsiTheme="majorEastAsia" w:hint="eastAsia"/>
          <w:sz w:val="24"/>
          <w:szCs w:val="24"/>
        </w:rPr>
        <w:t>。</w:t>
      </w:r>
    </w:p>
    <w:p w14:paraId="489C565B" w14:textId="45B6BD06" w:rsidR="004E0937" w:rsidRDefault="004E0937" w:rsidP="00F63F41">
      <w:pPr>
        <w:pStyle w:val="a9"/>
        <w:rPr>
          <w:rFonts w:asciiTheme="majorEastAsia" w:eastAsiaTheme="majorEastAsia" w:hAnsiTheme="majorEastAsia"/>
          <w:sz w:val="24"/>
          <w:szCs w:val="24"/>
        </w:rPr>
      </w:pPr>
    </w:p>
    <w:p w14:paraId="0E7E7A7B" w14:textId="77777777" w:rsidR="00654084" w:rsidRDefault="00654084" w:rsidP="00F63F41">
      <w:pPr>
        <w:pStyle w:val="a9"/>
        <w:rPr>
          <w:rFonts w:asciiTheme="majorEastAsia" w:eastAsiaTheme="majorEastAsia" w:hAnsiTheme="majorEastAsia"/>
          <w:sz w:val="24"/>
          <w:szCs w:val="24"/>
        </w:rPr>
      </w:pPr>
    </w:p>
    <w:p w14:paraId="6EB311EA" w14:textId="6CBD8375" w:rsidR="005F13A7" w:rsidRDefault="005F13A7" w:rsidP="005F13A7">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有名なマッターホルン（4478m）は見事な4角錐状の岩山（写真4）で知られていますが、この形状の岩でできた山は3方向の異なった氷河の浸食でできたと考えられています。世界中に似たような山が存在しないことからそのような氷河の浸食は珍しいのかもしれません。スイスの高い山の登山は、モンブランから始まり殆どの山は征服されたのですが、最後まで残っていたのはマッターホルンです。前述のエドワード・ウィンパーは、マッターホルン登頂を6回失敗したのですが、1865年の7回目には7名のチームで登頂を試み2日かかりで初登頂に成功します。しかし、下山の途中で一人が足を滑らしたのがきっかけで4人が滑落し、途端に踏ん張った3人との間のザイルが切れ、4人はそのまま氷河へと消えたのです。事故後、ウィンパーとガイド親子の責任が追及され査問委員会が開かれ、無罪となったのですが、世間の厳しい批判にあい生存者は苦しい生涯を送ったようです。マッターホルン登山出発</w:t>
      </w:r>
      <w:r w:rsidR="00514D50">
        <w:rPr>
          <w:rFonts w:asciiTheme="majorEastAsia" w:eastAsiaTheme="majorEastAsia" w:hAnsiTheme="majorEastAsia" w:hint="eastAsia"/>
          <w:sz w:val="24"/>
          <w:szCs w:val="24"/>
        </w:rPr>
        <w:t>地</w:t>
      </w:r>
      <w:r>
        <w:rPr>
          <w:rFonts w:asciiTheme="majorEastAsia" w:eastAsiaTheme="majorEastAsia" w:hAnsiTheme="majorEastAsia" w:hint="eastAsia"/>
          <w:sz w:val="24"/>
          <w:szCs w:val="24"/>
        </w:rPr>
        <w:t>のツェルマット（写真5）の街には亡くなった4人とウィンパーの墓があります。</w:t>
      </w:r>
    </w:p>
    <w:p w14:paraId="34B84CD9" w14:textId="77777777" w:rsidR="00F30A35" w:rsidRDefault="00F30A35" w:rsidP="005F13A7">
      <w:pPr>
        <w:pStyle w:val="a9"/>
        <w:ind w:firstLineChars="100" w:firstLine="240"/>
        <w:rPr>
          <w:rFonts w:asciiTheme="majorEastAsia" w:eastAsiaTheme="majorEastAsia" w:hAnsiTheme="majorEastAsia"/>
          <w:sz w:val="24"/>
          <w:szCs w:val="24"/>
        </w:rPr>
      </w:pPr>
    </w:p>
    <w:p w14:paraId="394865EA" w14:textId="2D5B20D6" w:rsidR="00317191" w:rsidRDefault="000A4619" w:rsidP="00317191">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マッターホルン</w:t>
      </w:r>
      <w:r w:rsidR="00AC3619">
        <w:rPr>
          <w:rFonts w:asciiTheme="majorEastAsia" w:eastAsiaTheme="majorEastAsia" w:hAnsiTheme="majorEastAsia" w:hint="eastAsia"/>
          <w:sz w:val="24"/>
          <w:szCs w:val="24"/>
        </w:rPr>
        <w:t>を眺めるためにマッターホルン・グレーシャー・パラダイスまでケーブルカーで登ると、多くの方はスキーで下山し始めますが、ここからの眺望は</w:t>
      </w:r>
      <w:r w:rsidR="007F39B6">
        <w:rPr>
          <w:rFonts w:asciiTheme="majorEastAsia" w:eastAsiaTheme="majorEastAsia" w:hAnsiTheme="majorEastAsia" w:hint="eastAsia"/>
          <w:sz w:val="24"/>
          <w:szCs w:val="24"/>
        </w:rPr>
        <w:t>実に</w:t>
      </w:r>
      <w:r w:rsidR="00AC3619">
        <w:rPr>
          <w:rFonts w:asciiTheme="majorEastAsia" w:eastAsiaTheme="majorEastAsia" w:hAnsiTheme="majorEastAsia" w:hint="eastAsia"/>
          <w:sz w:val="24"/>
          <w:szCs w:val="24"/>
        </w:rPr>
        <w:t>素晴らしい</w:t>
      </w:r>
      <w:r w:rsidR="00A25E4E">
        <w:rPr>
          <w:rFonts w:asciiTheme="majorEastAsia" w:eastAsiaTheme="majorEastAsia" w:hAnsiTheme="majorEastAsia" w:hint="eastAsia"/>
          <w:sz w:val="24"/>
          <w:szCs w:val="24"/>
        </w:rPr>
        <w:t>です。ここはヨーロッパ最高地点</w:t>
      </w:r>
      <w:r w:rsidR="00803A2E">
        <w:rPr>
          <w:rFonts w:asciiTheme="majorEastAsia" w:eastAsiaTheme="majorEastAsia" w:hAnsiTheme="majorEastAsia" w:hint="eastAsia"/>
          <w:sz w:val="24"/>
          <w:szCs w:val="24"/>
        </w:rPr>
        <w:t>（3883ｍ）</w:t>
      </w:r>
      <w:r w:rsidR="00A25E4E">
        <w:rPr>
          <w:rFonts w:asciiTheme="majorEastAsia" w:eastAsiaTheme="majorEastAsia" w:hAnsiTheme="majorEastAsia" w:hint="eastAsia"/>
          <w:sz w:val="24"/>
          <w:szCs w:val="24"/>
        </w:rPr>
        <w:t>の展望台です。マッターホルンは横から眺める感じで</w:t>
      </w:r>
      <w:r w:rsidR="00F46BEF">
        <w:rPr>
          <w:rFonts w:asciiTheme="majorEastAsia" w:eastAsiaTheme="majorEastAsia" w:hAnsiTheme="majorEastAsia" w:hint="eastAsia"/>
          <w:sz w:val="24"/>
          <w:szCs w:val="24"/>
        </w:rPr>
        <w:t>今までと比べると</w:t>
      </w:r>
      <w:r w:rsidR="00A25E4E">
        <w:rPr>
          <w:rFonts w:asciiTheme="majorEastAsia" w:eastAsiaTheme="majorEastAsia" w:hAnsiTheme="majorEastAsia" w:hint="eastAsia"/>
          <w:sz w:val="24"/>
          <w:szCs w:val="24"/>
        </w:rPr>
        <w:t>大きな感激はありませんが、</w:t>
      </w:r>
      <w:r w:rsidR="00EB21C7">
        <w:rPr>
          <w:rFonts w:asciiTheme="majorEastAsia" w:eastAsiaTheme="majorEastAsia" w:hAnsiTheme="majorEastAsia" w:hint="eastAsia"/>
          <w:sz w:val="24"/>
          <w:szCs w:val="24"/>
        </w:rPr>
        <w:t>フランスからオーストリアまで遮るものがない大パノラマを楽しむことができます。</w:t>
      </w:r>
      <w:r w:rsidR="005C270D">
        <w:rPr>
          <w:rFonts w:asciiTheme="majorEastAsia" w:eastAsiaTheme="majorEastAsia" w:hAnsiTheme="majorEastAsia" w:hint="eastAsia"/>
          <w:sz w:val="24"/>
          <w:szCs w:val="24"/>
        </w:rPr>
        <w:t>その</w:t>
      </w:r>
      <w:r w:rsidR="003566C1">
        <w:rPr>
          <w:rFonts w:asciiTheme="majorEastAsia" w:eastAsiaTheme="majorEastAsia" w:hAnsiTheme="majorEastAsia" w:hint="eastAsia"/>
          <w:sz w:val="24"/>
          <w:szCs w:val="24"/>
        </w:rPr>
        <w:t>反対側に</w:t>
      </w:r>
      <w:r w:rsidR="005C270D">
        <w:rPr>
          <w:rFonts w:asciiTheme="majorEastAsia" w:eastAsiaTheme="majorEastAsia" w:hAnsiTheme="majorEastAsia" w:hint="eastAsia"/>
          <w:sz w:val="24"/>
          <w:szCs w:val="24"/>
        </w:rPr>
        <w:t>は、ゴルナー氷河が</w:t>
      </w:r>
      <w:r w:rsidR="003566C1">
        <w:rPr>
          <w:rFonts w:asciiTheme="majorEastAsia" w:eastAsiaTheme="majorEastAsia" w:hAnsiTheme="majorEastAsia" w:hint="eastAsia"/>
          <w:sz w:val="24"/>
          <w:szCs w:val="24"/>
        </w:rPr>
        <w:t>ありますが、その壮大な規模にはとても驚きます。その氷河の</w:t>
      </w:r>
      <w:r w:rsidR="005C270D">
        <w:rPr>
          <w:rFonts w:asciiTheme="majorEastAsia" w:eastAsiaTheme="majorEastAsia" w:hAnsiTheme="majorEastAsia" w:hint="eastAsia"/>
          <w:sz w:val="24"/>
          <w:szCs w:val="24"/>
        </w:rPr>
        <w:t>脇</w:t>
      </w:r>
      <w:r w:rsidR="003566C1">
        <w:rPr>
          <w:rFonts w:asciiTheme="majorEastAsia" w:eastAsiaTheme="majorEastAsia" w:hAnsiTheme="majorEastAsia" w:hint="eastAsia"/>
          <w:sz w:val="24"/>
          <w:szCs w:val="24"/>
        </w:rPr>
        <w:t>に点状にしか見えない</w:t>
      </w:r>
      <w:r w:rsidR="005C270D">
        <w:rPr>
          <w:rFonts w:asciiTheme="majorEastAsia" w:eastAsiaTheme="majorEastAsia" w:hAnsiTheme="majorEastAsia" w:hint="eastAsia"/>
          <w:sz w:val="24"/>
          <w:szCs w:val="24"/>
        </w:rPr>
        <w:t>のがゴルナーグラート展望台</w:t>
      </w:r>
      <w:r w:rsidR="00F30A35">
        <w:rPr>
          <w:rFonts w:asciiTheme="majorEastAsia" w:eastAsiaTheme="majorEastAsia" w:hAnsiTheme="majorEastAsia" w:hint="eastAsia"/>
          <w:sz w:val="24"/>
          <w:szCs w:val="24"/>
        </w:rPr>
        <w:t>（写真6</w:t>
      </w:r>
      <w:r w:rsidR="00D9612D">
        <w:rPr>
          <w:rFonts w:asciiTheme="majorEastAsia" w:eastAsiaTheme="majorEastAsia" w:hAnsiTheme="majorEastAsia" w:hint="eastAsia"/>
          <w:sz w:val="24"/>
          <w:szCs w:val="24"/>
        </w:rPr>
        <w:t>、7</w:t>
      </w:r>
      <w:r w:rsidR="00F30A35">
        <w:rPr>
          <w:rFonts w:asciiTheme="majorEastAsia" w:eastAsiaTheme="majorEastAsia" w:hAnsiTheme="majorEastAsia" w:hint="eastAsia"/>
          <w:sz w:val="24"/>
          <w:szCs w:val="24"/>
        </w:rPr>
        <w:t>）</w:t>
      </w:r>
      <w:r w:rsidR="005C270D">
        <w:rPr>
          <w:rFonts w:asciiTheme="majorEastAsia" w:eastAsiaTheme="majorEastAsia" w:hAnsiTheme="majorEastAsia" w:hint="eastAsia"/>
          <w:sz w:val="24"/>
          <w:szCs w:val="24"/>
        </w:rPr>
        <w:t>です。</w:t>
      </w:r>
      <w:r w:rsidR="00E83B52">
        <w:rPr>
          <w:rFonts w:asciiTheme="majorEastAsia" w:eastAsiaTheme="majorEastAsia" w:hAnsiTheme="majorEastAsia" w:hint="eastAsia"/>
          <w:sz w:val="24"/>
          <w:szCs w:val="24"/>
        </w:rPr>
        <w:t>そこで同じ日の午後に、マッターホルンからツェルマットに戻り、別の登山電車でゴルナーグラート展望台を訪問しました。</w:t>
      </w:r>
      <w:r w:rsidR="00317191">
        <w:rPr>
          <w:rFonts w:asciiTheme="majorEastAsia" w:eastAsiaTheme="majorEastAsia" w:hAnsiTheme="majorEastAsia" w:hint="eastAsia"/>
          <w:sz w:val="24"/>
          <w:szCs w:val="24"/>
        </w:rPr>
        <w:t>ここからの展望</w:t>
      </w:r>
      <w:r w:rsidR="008D188F">
        <w:rPr>
          <w:rFonts w:asciiTheme="majorEastAsia" w:eastAsiaTheme="majorEastAsia" w:hAnsiTheme="majorEastAsia" w:hint="eastAsia"/>
          <w:sz w:val="24"/>
          <w:szCs w:val="24"/>
        </w:rPr>
        <w:t>は</w:t>
      </w:r>
      <w:r w:rsidR="00317191">
        <w:rPr>
          <w:rFonts w:asciiTheme="majorEastAsia" w:eastAsiaTheme="majorEastAsia" w:hAnsiTheme="majorEastAsia" w:hint="eastAsia"/>
          <w:sz w:val="24"/>
          <w:szCs w:val="24"/>
        </w:rPr>
        <w:t>、息をのむような巨大な風景でした。写真</w:t>
      </w:r>
      <w:r w:rsidR="008D188F">
        <w:rPr>
          <w:rFonts w:asciiTheme="majorEastAsia" w:eastAsiaTheme="majorEastAsia" w:hAnsiTheme="majorEastAsia" w:hint="eastAsia"/>
          <w:sz w:val="24"/>
          <w:szCs w:val="24"/>
        </w:rPr>
        <w:t>では</w:t>
      </w:r>
      <w:r w:rsidR="00F30A35">
        <w:rPr>
          <w:rFonts w:asciiTheme="majorEastAsia" w:eastAsiaTheme="majorEastAsia" w:hAnsiTheme="majorEastAsia" w:hint="eastAsia"/>
          <w:sz w:val="24"/>
          <w:szCs w:val="24"/>
        </w:rPr>
        <w:t>実際に</w:t>
      </w:r>
      <w:r w:rsidR="00317191">
        <w:rPr>
          <w:rFonts w:asciiTheme="majorEastAsia" w:eastAsiaTheme="majorEastAsia" w:hAnsiTheme="majorEastAsia" w:hint="eastAsia"/>
          <w:sz w:val="24"/>
          <w:szCs w:val="24"/>
        </w:rPr>
        <w:t>目で見た印象の</w:t>
      </w:r>
      <w:r w:rsidR="00164B50">
        <w:rPr>
          <w:rFonts w:asciiTheme="majorEastAsia" w:eastAsiaTheme="majorEastAsia" w:hAnsiTheme="majorEastAsia" w:hint="eastAsia"/>
          <w:sz w:val="24"/>
          <w:szCs w:val="24"/>
        </w:rPr>
        <w:t>数</w:t>
      </w:r>
      <w:r w:rsidR="00317191">
        <w:rPr>
          <w:rFonts w:asciiTheme="majorEastAsia" w:eastAsiaTheme="majorEastAsia" w:hAnsiTheme="majorEastAsia" w:hint="eastAsia"/>
          <w:sz w:val="24"/>
          <w:szCs w:val="24"/>
        </w:rPr>
        <w:t>分の1程度</w:t>
      </w:r>
      <w:r w:rsidR="009E660B">
        <w:rPr>
          <w:rFonts w:asciiTheme="majorEastAsia" w:eastAsiaTheme="majorEastAsia" w:hAnsiTheme="majorEastAsia" w:hint="eastAsia"/>
          <w:sz w:val="24"/>
          <w:szCs w:val="24"/>
        </w:rPr>
        <w:t>しか表現できないと</w:t>
      </w:r>
      <w:r w:rsidR="00317191">
        <w:rPr>
          <w:rFonts w:asciiTheme="majorEastAsia" w:eastAsiaTheme="majorEastAsia" w:hAnsiTheme="majorEastAsia" w:hint="eastAsia"/>
          <w:sz w:val="24"/>
          <w:szCs w:val="24"/>
        </w:rPr>
        <w:t>想像します。このような巨大な空間に巨大な山岳や氷河を</w:t>
      </w:r>
      <w:r w:rsidR="008D188F">
        <w:rPr>
          <w:rFonts w:asciiTheme="majorEastAsia" w:eastAsiaTheme="majorEastAsia" w:hAnsiTheme="majorEastAsia" w:hint="eastAsia"/>
          <w:sz w:val="24"/>
          <w:szCs w:val="24"/>
        </w:rPr>
        <w:t>見たことがありません</w:t>
      </w:r>
      <w:r w:rsidR="00164B50">
        <w:rPr>
          <w:rFonts w:asciiTheme="majorEastAsia" w:eastAsiaTheme="majorEastAsia" w:hAnsiTheme="majorEastAsia" w:hint="eastAsia"/>
          <w:sz w:val="24"/>
          <w:szCs w:val="24"/>
        </w:rPr>
        <w:t>ので</w:t>
      </w:r>
      <w:r w:rsidR="008D188F">
        <w:rPr>
          <w:rFonts w:asciiTheme="majorEastAsia" w:eastAsiaTheme="majorEastAsia" w:hAnsiTheme="majorEastAsia" w:hint="eastAsia"/>
          <w:sz w:val="24"/>
          <w:szCs w:val="24"/>
        </w:rPr>
        <w:t>、説明が困難と感じています。その印象</w:t>
      </w:r>
      <w:r w:rsidR="009E660B">
        <w:rPr>
          <w:rFonts w:asciiTheme="majorEastAsia" w:eastAsiaTheme="majorEastAsia" w:hAnsiTheme="majorEastAsia" w:hint="eastAsia"/>
          <w:sz w:val="24"/>
          <w:szCs w:val="24"/>
        </w:rPr>
        <w:t>の一部</w:t>
      </w:r>
      <w:r w:rsidR="008D188F">
        <w:rPr>
          <w:rFonts w:asciiTheme="majorEastAsia" w:eastAsiaTheme="majorEastAsia" w:hAnsiTheme="majorEastAsia" w:hint="eastAsia"/>
          <w:sz w:val="24"/>
          <w:szCs w:val="24"/>
        </w:rPr>
        <w:t>（写真</w:t>
      </w:r>
      <w:r w:rsidR="00D9612D">
        <w:rPr>
          <w:rFonts w:asciiTheme="majorEastAsia" w:eastAsiaTheme="majorEastAsia" w:hAnsiTheme="majorEastAsia" w:hint="eastAsia"/>
          <w:sz w:val="24"/>
          <w:szCs w:val="24"/>
        </w:rPr>
        <w:t>8，9</w:t>
      </w:r>
      <w:r w:rsidR="008D188F">
        <w:rPr>
          <w:rFonts w:asciiTheme="majorEastAsia" w:eastAsiaTheme="majorEastAsia" w:hAnsiTheme="majorEastAsia" w:hint="eastAsia"/>
          <w:sz w:val="24"/>
          <w:szCs w:val="24"/>
        </w:rPr>
        <w:t>）を示します。実際には、</w:t>
      </w:r>
      <w:r w:rsidR="00F46BEF">
        <w:rPr>
          <w:rFonts w:asciiTheme="majorEastAsia" w:eastAsiaTheme="majorEastAsia" w:hAnsiTheme="majorEastAsia" w:hint="eastAsia"/>
          <w:sz w:val="24"/>
          <w:szCs w:val="24"/>
        </w:rPr>
        <w:t>この写真の</w:t>
      </w:r>
      <w:r w:rsidR="00941E9E">
        <w:rPr>
          <w:rFonts w:asciiTheme="majorEastAsia" w:eastAsiaTheme="majorEastAsia" w:hAnsiTheme="majorEastAsia" w:hint="eastAsia"/>
          <w:sz w:val="24"/>
          <w:szCs w:val="24"/>
        </w:rPr>
        <w:t>数</w:t>
      </w:r>
      <w:r w:rsidR="00F46BEF">
        <w:rPr>
          <w:rFonts w:asciiTheme="majorEastAsia" w:eastAsiaTheme="majorEastAsia" w:hAnsiTheme="majorEastAsia" w:hint="eastAsia"/>
          <w:sz w:val="24"/>
          <w:szCs w:val="24"/>
        </w:rPr>
        <w:t>倍</w:t>
      </w:r>
      <w:r w:rsidR="00164B50">
        <w:rPr>
          <w:rFonts w:asciiTheme="majorEastAsia" w:eastAsiaTheme="majorEastAsia" w:hAnsiTheme="majorEastAsia" w:hint="eastAsia"/>
          <w:sz w:val="24"/>
          <w:szCs w:val="24"/>
        </w:rPr>
        <w:t>の景色</w:t>
      </w:r>
      <w:r w:rsidR="00F46BEF">
        <w:rPr>
          <w:rFonts w:asciiTheme="majorEastAsia" w:eastAsiaTheme="majorEastAsia" w:hAnsiTheme="majorEastAsia" w:hint="eastAsia"/>
          <w:sz w:val="24"/>
          <w:szCs w:val="24"/>
        </w:rPr>
        <w:t>を想像してくだ</w:t>
      </w:r>
      <w:r w:rsidR="00164B50">
        <w:rPr>
          <w:rFonts w:asciiTheme="majorEastAsia" w:eastAsiaTheme="majorEastAsia" w:hAnsiTheme="majorEastAsia" w:hint="eastAsia"/>
          <w:sz w:val="24"/>
          <w:szCs w:val="24"/>
        </w:rPr>
        <w:t>さ</w:t>
      </w:r>
      <w:r w:rsidR="00F46BEF">
        <w:rPr>
          <w:rFonts w:asciiTheme="majorEastAsia" w:eastAsiaTheme="majorEastAsia" w:hAnsiTheme="majorEastAsia" w:hint="eastAsia"/>
          <w:sz w:val="24"/>
          <w:szCs w:val="24"/>
        </w:rPr>
        <w:t>い。</w:t>
      </w:r>
    </w:p>
    <w:p w14:paraId="060AFDB1" w14:textId="77777777" w:rsidR="005F13A7" w:rsidRDefault="005F13A7" w:rsidP="00F63F41">
      <w:pPr>
        <w:pStyle w:val="a9"/>
        <w:rPr>
          <w:rFonts w:asciiTheme="majorEastAsia" w:eastAsiaTheme="majorEastAsia" w:hAnsiTheme="majorEastAsia"/>
          <w:sz w:val="24"/>
          <w:szCs w:val="24"/>
        </w:rPr>
      </w:pPr>
    </w:p>
    <w:p w14:paraId="75CF2648" w14:textId="3574B18E" w:rsidR="00FC0270" w:rsidRDefault="00920349" w:rsidP="00F63F41">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0591BA96" wp14:editId="5984CCE7">
            <wp:extent cx="4701590" cy="3524282"/>
            <wp:effectExtent l="0" t="0" r="3810" b="0"/>
            <wp:docPr id="23" name="図 23"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雪が降った山の景色&#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721" cy="3567856"/>
                    </a:xfrm>
                    <a:prstGeom prst="rect">
                      <a:avLst/>
                    </a:prstGeom>
                    <a:noFill/>
                    <a:ln>
                      <a:noFill/>
                    </a:ln>
                  </pic:spPr>
                </pic:pic>
              </a:graphicData>
            </a:graphic>
          </wp:inline>
        </w:drawing>
      </w:r>
    </w:p>
    <w:p w14:paraId="4B826341" w14:textId="6E87C726" w:rsidR="00FC0270" w:rsidRDefault="0087544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写真4　</w:t>
      </w:r>
      <w:r w:rsidR="00670413">
        <w:rPr>
          <w:rFonts w:asciiTheme="majorEastAsia" w:eastAsiaTheme="majorEastAsia" w:hAnsiTheme="majorEastAsia" w:hint="eastAsia"/>
          <w:sz w:val="24"/>
          <w:szCs w:val="24"/>
        </w:rPr>
        <w:t>マッターホルン（4478ｍ）</w:t>
      </w:r>
      <w:r w:rsidR="008C1B2D">
        <w:rPr>
          <w:rFonts w:asciiTheme="majorEastAsia" w:eastAsiaTheme="majorEastAsia" w:hAnsiTheme="majorEastAsia" w:hint="eastAsia"/>
          <w:sz w:val="24"/>
          <w:szCs w:val="24"/>
        </w:rPr>
        <w:t>麓</w:t>
      </w:r>
      <w:r w:rsidR="003A4C57">
        <w:rPr>
          <w:rFonts w:asciiTheme="majorEastAsia" w:eastAsiaTheme="majorEastAsia" w:hAnsiTheme="majorEastAsia" w:hint="eastAsia"/>
          <w:sz w:val="24"/>
          <w:szCs w:val="24"/>
        </w:rPr>
        <w:t>の</w:t>
      </w:r>
      <w:r w:rsidR="008C1B2D">
        <w:rPr>
          <w:rFonts w:asciiTheme="majorEastAsia" w:eastAsiaTheme="majorEastAsia" w:hAnsiTheme="majorEastAsia" w:hint="eastAsia"/>
          <w:sz w:val="24"/>
          <w:szCs w:val="24"/>
        </w:rPr>
        <w:t>ヘルンリ小屋</w:t>
      </w:r>
      <w:r w:rsidR="00625EF9">
        <w:rPr>
          <w:rFonts w:asciiTheme="majorEastAsia" w:eastAsiaTheme="majorEastAsia" w:hAnsiTheme="majorEastAsia" w:hint="eastAsia"/>
          <w:sz w:val="24"/>
          <w:szCs w:val="24"/>
        </w:rPr>
        <w:t>（黒点状</w:t>
      </w:r>
      <w:r w:rsidR="00091BA3">
        <w:rPr>
          <w:rFonts w:asciiTheme="majorEastAsia" w:eastAsiaTheme="majorEastAsia" w:hAnsiTheme="majorEastAsia" w:hint="eastAsia"/>
          <w:sz w:val="24"/>
          <w:szCs w:val="24"/>
        </w:rPr>
        <w:t>、中央</w:t>
      </w:r>
      <w:r w:rsidR="00625EF9">
        <w:rPr>
          <w:rFonts w:asciiTheme="majorEastAsia" w:eastAsiaTheme="majorEastAsia" w:hAnsiTheme="majorEastAsia" w:hint="eastAsia"/>
          <w:sz w:val="24"/>
          <w:szCs w:val="24"/>
        </w:rPr>
        <w:t>）</w:t>
      </w:r>
      <w:r w:rsidR="008C1B2D">
        <w:rPr>
          <w:rFonts w:asciiTheme="majorEastAsia" w:eastAsiaTheme="majorEastAsia" w:hAnsiTheme="majorEastAsia" w:hint="eastAsia"/>
          <w:sz w:val="24"/>
          <w:szCs w:val="24"/>
        </w:rPr>
        <w:t>には300人収容可能。</w:t>
      </w:r>
    </w:p>
    <w:p w14:paraId="50C98574" w14:textId="77777777" w:rsidR="008A1E2E" w:rsidRDefault="008A1E2E" w:rsidP="00F63F41">
      <w:pPr>
        <w:pStyle w:val="a9"/>
        <w:rPr>
          <w:rFonts w:asciiTheme="majorEastAsia" w:eastAsiaTheme="majorEastAsia" w:hAnsiTheme="majorEastAsia"/>
          <w:sz w:val="24"/>
          <w:szCs w:val="24"/>
        </w:rPr>
      </w:pPr>
    </w:p>
    <w:p w14:paraId="7A894C9E" w14:textId="1E6CFDCC" w:rsidR="00670413" w:rsidRPr="000C35A6" w:rsidRDefault="00410756" w:rsidP="00F63F41">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513FD730" wp14:editId="12E6AADC">
            <wp:extent cx="4685916" cy="3512532"/>
            <wp:effectExtent l="0" t="0" r="635" b="0"/>
            <wp:docPr id="29" name="図 29"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雪が降った山の景色&#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595" cy="3560266"/>
                    </a:xfrm>
                    <a:prstGeom prst="rect">
                      <a:avLst/>
                    </a:prstGeom>
                    <a:noFill/>
                    <a:ln>
                      <a:noFill/>
                    </a:ln>
                  </pic:spPr>
                </pic:pic>
              </a:graphicData>
            </a:graphic>
          </wp:inline>
        </w:drawing>
      </w:r>
    </w:p>
    <w:p w14:paraId="6B4471D0" w14:textId="26F610DE" w:rsidR="00D6192F" w:rsidRDefault="0087544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写真5　</w:t>
      </w:r>
      <w:r w:rsidR="008A1E2E">
        <w:rPr>
          <w:rFonts w:asciiTheme="majorEastAsia" w:eastAsiaTheme="majorEastAsia" w:hAnsiTheme="majorEastAsia" w:hint="eastAsia"/>
          <w:sz w:val="24"/>
          <w:szCs w:val="24"/>
        </w:rPr>
        <w:t>マッターホルン登山</w:t>
      </w:r>
      <w:r w:rsidR="003774B8">
        <w:rPr>
          <w:rFonts w:asciiTheme="majorEastAsia" w:eastAsiaTheme="majorEastAsia" w:hAnsiTheme="majorEastAsia" w:hint="eastAsia"/>
          <w:sz w:val="24"/>
          <w:szCs w:val="24"/>
        </w:rPr>
        <w:t>口</w:t>
      </w:r>
      <w:r w:rsidR="008A1E2E">
        <w:rPr>
          <w:rFonts w:asciiTheme="majorEastAsia" w:eastAsiaTheme="majorEastAsia" w:hAnsiTheme="majorEastAsia" w:hint="eastAsia"/>
          <w:sz w:val="24"/>
          <w:szCs w:val="24"/>
        </w:rPr>
        <w:t>の</w:t>
      </w:r>
      <w:r w:rsidR="004C3459">
        <w:rPr>
          <w:rFonts w:asciiTheme="majorEastAsia" w:eastAsiaTheme="majorEastAsia" w:hAnsiTheme="majorEastAsia" w:hint="eastAsia"/>
          <w:sz w:val="24"/>
          <w:szCs w:val="24"/>
        </w:rPr>
        <w:t>“小さく見える“</w:t>
      </w:r>
      <w:r w:rsidR="008A1E2E">
        <w:rPr>
          <w:rFonts w:asciiTheme="majorEastAsia" w:eastAsiaTheme="majorEastAsia" w:hAnsiTheme="majorEastAsia" w:hint="eastAsia"/>
          <w:sz w:val="24"/>
          <w:szCs w:val="24"/>
        </w:rPr>
        <w:t>ツェルマットの街</w:t>
      </w:r>
      <w:r w:rsidR="00E73564">
        <w:rPr>
          <w:rFonts w:asciiTheme="majorEastAsia" w:eastAsiaTheme="majorEastAsia" w:hAnsiTheme="majorEastAsia" w:hint="eastAsia"/>
          <w:sz w:val="24"/>
          <w:szCs w:val="24"/>
        </w:rPr>
        <w:t>（1620m</w:t>
      </w:r>
      <w:r w:rsidR="00AE5728">
        <w:rPr>
          <w:rFonts w:asciiTheme="majorEastAsia" w:eastAsiaTheme="majorEastAsia" w:hAnsiTheme="majorEastAsia" w:hint="eastAsia"/>
          <w:sz w:val="24"/>
          <w:szCs w:val="24"/>
        </w:rPr>
        <w:t>）</w:t>
      </w:r>
      <w:r w:rsidR="00F8785A">
        <w:rPr>
          <w:rFonts w:asciiTheme="majorEastAsia" w:eastAsiaTheme="majorEastAsia" w:hAnsiTheme="majorEastAsia" w:hint="eastAsia"/>
          <w:sz w:val="24"/>
          <w:szCs w:val="24"/>
        </w:rPr>
        <w:t>。</w:t>
      </w:r>
    </w:p>
    <w:p w14:paraId="3434E538" w14:textId="6F1D3A13" w:rsidR="00091BA3" w:rsidRDefault="00410756" w:rsidP="00F63F41">
      <w:pPr>
        <w:pStyle w:val="a9"/>
        <w:rPr>
          <w:rFonts w:asciiTheme="majorEastAsia" w:eastAsiaTheme="majorEastAsia" w:hAnsiTheme="majorEastAsia" w:hint="eastAsia"/>
          <w:sz w:val="24"/>
          <w:szCs w:val="24"/>
        </w:rPr>
      </w:pPr>
      <w:r>
        <w:rPr>
          <w:rFonts w:asciiTheme="majorEastAsia" w:eastAsiaTheme="majorEastAsia" w:hAnsiTheme="majorEastAsia"/>
          <w:noProof/>
          <w:sz w:val="24"/>
          <w:szCs w:val="24"/>
        </w:rPr>
        <w:drawing>
          <wp:inline distT="0" distB="0" distL="0" distR="0" wp14:anchorId="4759A863" wp14:editId="5AB8C2A1">
            <wp:extent cx="4709326" cy="35300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1464" cy="3561667"/>
                    </a:xfrm>
                    <a:prstGeom prst="rect">
                      <a:avLst/>
                    </a:prstGeom>
                    <a:noFill/>
                    <a:ln>
                      <a:noFill/>
                    </a:ln>
                  </pic:spPr>
                </pic:pic>
              </a:graphicData>
            </a:graphic>
          </wp:inline>
        </w:drawing>
      </w:r>
    </w:p>
    <w:p w14:paraId="65FCE847" w14:textId="2786586E" w:rsidR="00117EE6" w:rsidRPr="00B91645" w:rsidRDefault="00AE572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写真6　</w:t>
      </w:r>
      <w:r w:rsidR="00117EE6">
        <w:rPr>
          <w:rFonts w:asciiTheme="majorEastAsia" w:eastAsiaTheme="majorEastAsia" w:hAnsiTheme="majorEastAsia" w:hint="eastAsia"/>
          <w:sz w:val="24"/>
          <w:szCs w:val="24"/>
        </w:rPr>
        <w:t>マッターホルン・グレーシャー・パラダイスから</w:t>
      </w:r>
      <w:r w:rsidR="00117EE6" w:rsidRPr="00C114F8">
        <w:rPr>
          <w:rFonts w:asciiTheme="majorEastAsia" w:eastAsiaTheme="majorEastAsia" w:hAnsiTheme="majorEastAsia" w:hint="eastAsia"/>
          <w:b/>
          <w:bCs/>
          <w:sz w:val="24"/>
          <w:szCs w:val="24"/>
          <w:u w:val="single"/>
        </w:rPr>
        <w:t>豆粒のように見えるゴルナーグラート展望台</w:t>
      </w:r>
      <w:r w:rsidR="009D5596">
        <w:rPr>
          <w:rFonts w:asciiTheme="majorEastAsia" w:eastAsiaTheme="majorEastAsia" w:hAnsiTheme="majorEastAsia" w:hint="eastAsia"/>
          <w:sz w:val="24"/>
          <w:szCs w:val="24"/>
        </w:rPr>
        <w:t>と</w:t>
      </w:r>
      <w:r w:rsidR="00117EE6">
        <w:rPr>
          <w:rFonts w:asciiTheme="majorEastAsia" w:eastAsiaTheme="majorEastAsia" w:hAnsiTheme="majorEastAsia" w:hint="eastAsia"/>
          <w:sz w:val="24"/>
          <w:szCs w:val="24"/>
        </w:rPr>
        <w:t>周囲の山岳</w:t>
      </w:r>
      <w:r w:rsidR="009D5596">
        <w:rPr>
          <w:rFonts w:asciiTheme="majorEastAsia" w:eastAsiaTheme="majorEastAsia" w:hAnsiTheme="majorEastAsia" w:hint="eastAsia"/>
          <w:sz w:val="24"/>
          <w:szCs w:val="24"/>
        </w:rPr>
        <w:t>及び</w:t>
      </w:r>
      <w:r w:rsidR="00117EE6">
        <w:rPr>
          <w:rFonts w:asciiTheme="majorEastAsia" w:eastAsiaTheme="majorEastAsia" w:hAnsiTheme="majorEastAsia" w:hint="eastAsia"/>
          <w:sz w:val="24"/>
          <w:szCs w:val="24"/>
        </w:rPr>
        <w:t>手前のゴルナー氷河</w:t>
      </w:r>
      <w:r w:rsidR="00F8785A">
        <w:rPr>
          <w:rFonts w:asciiTheme="majorEastAsia" w:eastAsiaTheme="majorEastAsia" w:hAnsiTheme="majorEastAsia" w:hint="eastAsia"/>
          <w:sz w:val="24"/>
          <w:szCs w:val="24"/>
        </w:rPr>
        <w:t>。</w:t>
      </w:r>
    </w:p>
    <w:p w14:paraId="0FAC3A99" w14:textId="784AD246" w:rsidR="00AE5728" w:rsidRDefault="00AE5728" w:rsidP="00F63F41">
      <w:pPr>
        <w:pStyle w:val="a9"/>
        <w:rPr>
          <w:rFonts w:asciiTheme="minorHAnsi" w:eastAsiaTheme="minorEastAsia" w:hAnsiTheme="minorHAnsi" w:cstheme="minorBidi"/>
          <w:color w:val="FFFF00"/>
          <w:sz w:val="33"/>
          <w:szCs w:val="33"/>
        </w:rPr>
      </w:pPr>
    </w:p>
    <w:p w14:paraId="7B74EF3F" w14:textId="4DAF687E" w:rsidR="00D6192F" w:rsidRDefault="00410756" w:rsidP="00F63F41">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1BEE4F5F" wp14:editId="2067A90F">
            <wp:extent cx="4702010" cy="3524597"/>
            <wp:effectExtent l="0" t="0" r="3810" b="0"/>
            <wp:docPr id="30" name="図 30" descr="石の建物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石の建物の様子&#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8035" cy="3559097"/>
                    </a:xfrm>
                    <a:prstGeom prst="rect">
                      <a:avLst/>
                    </a:prstGeom>
                    <a:noFill/>
                    <a:ln>
                      <a:noFill/>
                    </a:ln>
                  </pic:spPr>
                </pic:pic>
              </a:graphicData>
            </a:graphic>
          </wp:inline>
        </w:drawing>
      </w:r>
    </w:p>
    <w:p w14:paraId="4AA7ED44" w14:textId="3B23BEFF" w:rsidR="00BC1B6C" w:rsidRDefault="0087544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F16EEC">
        <w:rPr>
          <w:rFonts w:asciiTheme="majorEastAsia" w:eastAsiaTheme="majorEastAsia" w:hAnsiTheme="majorEastAsia" w:hint="eastAsia"/>
          <w:sz w:val="24"/>
          <w:szCs w:val="24"/>
        </w:rPr>
        <w:t>7</w:t>
      </w:r>
      <w:r>
        <w:rPr>
          <w:rFonts w:asciiTheme="majorEastAsia" w:eastAsiaTheme="majorEastAsia" w:hAnsiTheme="majorEastAsia" w:hint="eastAsia"/>
          <w:sz w:val="24"/>
          <w:szCs w:val="24"/>
        </w:rPr>
        <w:t xml:space="preserve">　</w:t>
      </w:r>
      <w:r w:rsidR="00B03098">
        <w:rPr>
          <w:rFonts w:asciiTheme="majorEastAsia" w:eastAsiaTheme="majorEastAsia" w:hAnsiTheme="majorEastAsia" w:hint="eastAsia"/>
          <w:sz w:val="24"/>
          <w:szCs w:val="24"/>
        </w:rPr>
        <w:t>スイスアルプス最高地に位置するゴルナーグラート展望台（写真6の豆粒）。</w:t>
      </w:r>
      <w:r w:rsidR="006C5CB0">
        <w:rPr>
          <w:rFonts w:asciiTheme="majorEastAsia" w:eastAsiaTheme="majorEastAsia" w:hAnsiTheme="majorEastAsia" w:hint="eastAsia"/>
          <w:sz w:val="24"/>
          <w:szCs w:val="24"/>
        </w:rPr>
        <w:t>マッターホルン、モンテローザ、ゴルナー氷河</w:t>
      </w:r>
      <w:r w:rsidR="00A31DAE">
        <w:rPr>
          <w:rFonts w:asciiTheme="majorEastAsia" w:eastAsiaTheme="majorEastAsia" w:hAnsiTheme="majorEastAsia" w:hint="eastAsia"/>
          <w:sz w:val="24"/>
          <w:szCs w:val="24"/>
        </w:rPr>
        <w:t>などの</w:t>
      </w:r>
      <w:r w:rsidR="00091BA3">
        <w:rPr>
          <w:rFonts w:asciiTheme="majorEastAsia" w:eastAsiaTheme="majorEastAsia" w:hAnsiTheme="majorEastAsia" w:hint="eastAsia"/>
          <w:sz w:val="24"/>
          <w:szCs w:val="24"/>
        </w:rPr>
        <w:t>想像を絶する</w:t>
      </w:r>
      <w:r w:rsidR="00A31DAE">
        <w:rPr>
          <w:rFonts w:asciiTheme="majorEastAsia" w:eastAsiaTheme="majorEastAsia" w:hAnsiTheme="majorEastAsia" w:hint="eastAsia"/>
          <w:sz w:val="24"/>
          <w:szCs w:val="24"/>
        </w:rPr>
        <w:t>雄大な景観</w:t>
      </w:r>
      <w:r w:rsidR="006C5CB0">
        <w:rPr>
          <w:rFonts w:asciiTheme="majorEastAsia" w:eastAsiaTheme="majorEastAsia" w:hAnsiTheme="majorEastAsia" w:hint="eastAsia"/>
          <w:sz w:val="24"/>
          <w:szCs w:val="24"/>
        </w:rPr>
        <w:t>を眺める</w:t>
      </w:r>
      <w:r w:rsidR="00A31DAE">
        <w:rPr>
          <w:rFonts w:asciiTheme="majorEastAsia" w:eastAsiaTheme="majorEastAsia" w:hAnsiTheme="majorEastAsia" w:hint="eastAsia"/>
          <w:sz w:val="24"/>
          <w:szCs w:val="24"/>
        </w:rPr>
        <w:t>こと</w:t>
      </w:r>
      <w:r w:rsidR="00A169F8">
        <w:rPr>
          <w:rFonts w:asciiTheme="majorEastAsia" w:eastAsiaTheme="majorEastAsia" w:hAnsiTheme="majorEastAsia" w:hint="eastAsia"/>
          <w:sz w:val="24"/>
          <w:szCs w:val="24"/>
        </w:rPr>
        <w:t>が</w:t>
      </w:r>
      <w:r w:rsidR="00A31DAE">
        <w:rPr>
          <w:rFonts w:asciiTheme="majorEastAsia" w:eastAsiaTheme="majorEastAsia" w:hAnsiTheme="majorEastAsia" w:hint="eastAsia"/>
          <w:sz w:val="24"/>
          <w:szCs w:val="24"/>
        </w:rPr>
        <w:t>できる</w:t>
      </w:r>
      <w:r w:rsidR="00F8785A">
        <w:rPr>
          <w:rFonts w:asciiTheme="majorEastAsia" w:eastAsiaTheme="majorEastAsia" w:hAnsiTheme="majorEastAsia" w:hint="eastAsia"/>
          <w:sz w:val="24"/>
          <w:szCs w:val="24"/>
        </w:rPr>
        <w:t>。</w:t>
      </w:r>
    </w:p>
    <w:p w14:paraId="118B3983" w14:textId="252A1023" w:rsidR="00D6192F" w:rsidRDefault="00D6192F" w:rsidP="00F63F41">
      <w:pPr>
        <w:pStyle w:val="a9"/>
        <w:rPr>
          <w:rFonts w:asciiTheme="majorEastAsia" w:eastAsiaTheme="majorEastAsia" w:hAnsiTheme="majorEastAsia"/>
          <w:sz w:val="24"/>
          <w:szCs w:val="24"/>
        </w:rPr>
      </w:pPr>
    </w:p>
    <w:p w14:paraId="73AC3316" w14:textId="03B774D7" w:rsidR="005F13A7" w:rsidRDefault="00410756" w:rsidP="00F63F41">
      <w:pPr>
        <w:pStyle w:val="a9"/>
        <w:rPr>
          <w:rFonts w:asciiTheme="majorEastAsia" w:eastAsiaTheme="majorEastAsia" w:hAnsiTheme="majorEastAsia" w:hint="eastAsia"/>
          <w:sz w:val="24"/>
          <w:szCs w:val="24"/>
        </w:rPr>
      </w:pPr>
      <w:r>
        <w:rPr>
          <w:rFonts w:asciiTheme="majorEastAsia" w:eastAsiaTheme="majorEastAsia" w:hAnsiTheme="majorEastAsia"/>
          <w:noProof/>
          <w:sz w:val="24"/>
          <w:szCs w:val="24"/>
        </w:rPr>
        <w:drawing>
          <wp:inline distT="0" distB="0" distL="0" distR="0" wp14:anchorId="7E2FFDD0" wp14:editId="6FCD0E7D">
            <wp:extent cx="4699462" cy="3522687"/>
            <wp:effectExtent l="0" t="0" r="6350" b="1905"/>
            <wp:docPr id="32" name="図 32"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雪が降った山の景色&#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662" cy="3560317"/>
                    </a:xfrm>
                    <a:prstGeom prst="rect">
                      <a:avLst/>
                    </a:prstGeom>
                    <a:noFill/>
                    <a:ln>
                      <a:noFill/>
                    </a:ln>
                  </pic:spPr>
                </pic:pic>
              </a:graphicData>
            </a:graphic>
          </wp:inline>
        </w:drawing>
      </w:r>
    </w:p>
    <w:p w14:paraId="1EA0B2CE" w14:textId="02D44967" w:rsidR="00FC0270" w:rsidRDefault="0087544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F16EEC">
        <w:rPr>
          <w:rFonts w:asciiTheme="majorEastAsia" w:eastAsiaTheme="majorEastAsia" w:hAnsiTheme="majorEastAsia" w:hint="eastAsia"/>
          <w:sz w:val="24"/>
          <w:szCs w:val="24"/>
        </w:rPr>
        <w:t>8</w:t>
      </w:r>
      <w:r>
        <w:rPr>
          <w:rFonts w:asciiTheme="majorEastAsia" w:eastAsiaTheme="majorEastAsia" w:hAnsiTheme="majorEastAsia" w:hint="eastAsia"/>
          <w:sz w:val="24"/>
          <w:szCs w:val="24"/>
        </w:rPr>
        <w:t xml:space="preserve">　</w:t>
      </w:r>
      <w:r w:rsidR="00094362">
        <w:rPr>
          <w:rFonts w:asciiTheme="majorEastAsia" w:eastAsiaTheme="majorEastAsia" w:hAnsiTheme="majorEastAsia" w:hint="eastAsia"/>
          <w:sz w:val="24"/>
          <w:szCs w:val="24"/>
        </w:rPr>
        <w:t>モンテローザ（4634m）とゴルナー氷河</w:t>
      </w:r>
      <w:r w:rsidR="00E60A6B">
        <w:rPr>
          <w:rFonts w:asciiTheme="majorEastAsia" w:eastAsiaTheme="majorEastAsia" w:hAnsiTheme="majorEastAsia" w:hint="eastAsia"/>
          <w:sz w:val="24"/>
          <w:szCs w:val="24"/>
        </w:rPr>
        <w:t>：</w:t>
      </w:r>
      <w:r w:rsidR="0024333E">
        <w:rPr>
          <w:rFonts w:asciiTheme="majorEastAsia" w:eastAsiaTheme="majorEastAsia" w:hAnsiTheme="majorEastAsia" w:hint="eastAsia"/>
          <w:sz w:val="24"/>
          <w:szCs w:val="24"/>
        </w:rPr>
        <w:t>ゴルナーグラート展望台から</w:t>
      </w:r>
      <w:r w:rsidR="00046DAE">
        <w:rPr>
          <w:rFonts w:asciiTheme="majorEastAsia" w:eastAsiaTheme="majorEastAsia" w:hAnsiTheme="majorEastAsia" w:hint="eastAsia"/>
          <w:sz w:val="24"/>
          <w:szCs w:val="24"/>
        </w:rPr>
        <w:t>左方向</w:t>
      </w:r>
      <w:r w:rsidR="0024333E">
        <w:rPr>
          <w:rFonts w:asciiTheme="majorEastAsia" w:eastAsiaTheme="majorEastAsia" w:hAnsiTheme="majorEastAsia" w:hint="eastAsia"/>
          <w:sz w:val="24"/>
          <w:szCs w:val="24"/>
        </w:rPr>
        <w:t>の眺望</w:t>
      </w:r>
      <w:r w:rsidR="00F8785A">
        <w:rPr>
          <w:rFonts w:asciiTheme="majorEastAsia" w:eastAsiaTheme="majorEastAsia" w:hAnsiTheme="majorEastAsia" w:hint="eastAsia"/>
          <w:sz w:val="24"/>
          <w:szCs w:val="24"/>
        </w:rPr>
        <w:t>。</w:t>
      </w:r>
    </w:p>
    <w:p w14:paraId="1CE7FA72" w14:textId="63FCB8C5" w:rsidR="005F13A7" w:rsidRDefault="00410756" w:rsidP="00F63F41">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71495779" wp14:editId="4E386728">
            <wp:extent cx="4724112" cy="3541164"/>
            <wp:effectExtent l="0" t="0" r="635" b="2540"/>
            <wp:docPr id="33" name="図 33"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雪が降った山の景色&#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4037" cy="3571091"/>
                    </a:xfrm>
                    <a:prstGeom prst="rect">
                      <a:avLst/>
                    </a:prstGeom>
                    <a:noFill/>
                    <a:ln>
                      <a:noFill/>
                    </a:ln>
                  </pic:spPr>
                </pic:pic>
              </a:graphicData>
            </a:graphic>
          </wp:inline>
        </w:drawing>
      </w:r>
    </w:p>
    <w:p w14:paraId="3E6D944D" w14:textId="01E69D14" w:rsidR="005F13A7" w:rsidRDefault="005F13A7" w:rsidP="00F63F41">
      <w:pPr>
        <w:pStyle w:val="a9"/>
        <w:rPr>
          <w:rFonts w:asciiTheme="majorEastAsia" w:eastAsiaTheme="majorEastAsia" w:hAnsiTheme="majorEastAsia"/>
          <w:sz w:val="24"/>
          <w:szCs w:val="24"/>
        </w:rPr>
      </w:pPr>
    </w:p>
    <w:p w14:paraId="0A79CB37" w14:textId="008BD232" w:rsidR="00622021" w:rsidRDefault="00622021"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写真9　ゴルナーグラート展望台から</w:t>
      </w:r>
      <w:r w:rsidR="008F23DB">
        <w:rPr>
          <w:rFonts w:asciiTheme="majorEastAsia" w:eastAsiaTheme="majorEastAsia" w:hAnsiTheme="majorEastAsia" w:hint="eastAsia"/>
          <w:sz w:val="24"/>
          <w:szCs w:val="24"/>
        </w:rPr>
        <w:t>眺める</w:t>
      </w:r>
      <w:r w:rsidR="00046DAE">
        <w:rPr>
          <w:rFonts w:asciiTheme="majorEastAsia" w:eastAsiaTheme="majorEastAsia" w:hAnsiTheme="majorEastAsia" w:hint="eastAsia"/>
          <w:sz w:val="24"/>
          <w:szCs w:val="24"/>
        </w:rPr>
        <w:t>正面方向の</w:t>
      </w:r>
      <w:r>
        <w:rPr>
          <w:rFonts w:asciiTheme="majorEastAsia" w:eastAsiaTheme="majorEastAsia" w:hAnsiTheme="majorEastAsia" w:hint="eastAsia"/>
          <w:sz w:val="24"/>
          <w:szCs w:val="24"/>
        </w:rPr>
        <w:t>3つの氷河（左：シュバルツ氷河、</w:t>
      </w:r>
      <w:r w:rsidR="008F23DB">
        <w:rPr>
          <w:rFonts w:asciiTheme="majorEastAsia" w:eastAsiaTheme="majorEastAsia" w:hAnsiTheme="majorEastAsia" w:hint="eastAsia"/>
          <w:sz w:val="24"/>
          <w:szCs w:val="24"/>
        </w:rPr>
        <w:t>右：ブライトホルン氷河、下：ゴルナー氷河）</w:t>
      </w:r>
      <w:r w:rsidR="00046DAE">
        <w:rPr>
          <w:rFonts w:asciiTheme="majorEastAsia" w:eastAsiaTheme="majorEastAsia" w:hAnsiTheme="majorEastAsia" w:hint="eastAsia"/>
          <w:sz w:val="24"/>
          <w:szCs w:val="24"/>
        </w:rPr>
        <w:t>。</w:t>
      </w:r>
      <w:r w:rsidR="00B03098">
        <w:rPr>
          <w:rFonts w:asciiTheme="majorEastAsia" w:eastAsiaTheme="majorEastAsia" w:hAnsiTheme="majorEastAsia" w:hint="eastAsia"/>
          <w:sz w:val="24"/>
          <w:szCs w:val="24"/>
        </w:rPr>
        <w:t>この</w:t>
      </w:r>
      <w:r w:rsidR="00E26267">
        <w:rPr>
          <w:rFonts w:asciiTheme="majorEastAsia" w:eastAsiaTheme="majorEastAsia" w:hAnsiTheme="majorEastAsia" w:hint="eastAsia"/>
          <w:sz w:val="24"/>
          <w:szCs w:val="24"/>
        </w:rPr>
        <w:t>写真の</w:t>
      </w:r>
      <w:r w:rsidR="00046DAE">
        <w:rPr>
          <w:rFonts w:asciiTheme="majorEastAsia" w:eastAsiaTheme="majorEastAsia" w:hAnsiTheme="majorEastAsia" w:hint="eastAsia"/>
          <w:sz w:val="24"/>
          <w:szCs w:val="24"/>
        </w:rPr>
        <w:t>右</w:t>
      </w:r>
      <w:r w:rsidR="00651CE0">
        <w:rPr>
          <w:rFonts w:asciiTheme="majorEastAsia" w:eastAsiaTheme="majorEastAsia" w:hAnsiTheme="majorEastAsia" w:hint="eastAsia"/>
          <w:sz w:val="24"/>
          <w:szCs w:val="24"/>
        </w:rPr>
        <w:t>外側</w:t>
      </w:r>
      <w:r w:rsidR="00046DAE">
        <w:rPr>
          <w:rFonts w:asciiTheme="majorEastAsia" w:eastAsiaTheme="majorEastAsia" w:hAnsiTheme="majorEastAsia" w:hint="eastAsia"/>
          <w:sz w:val="24"/>
          <w:szCs w:val="24"/>
        </w:rPr>
        <w:t>方向には、</w:t>
      </w:r>
      <w:r w:rsidR="00E26267">
        <w:rPr>
          <w:rFonts w:asciiTheme="majorEastAsia" w:eastAsiaTheme="majorEastAsia" w:hAnsiTheme="majorEastAsia" w:hint="eastAsia"/>
          <w:sz w:val="24"/>
          <w:szCs w:val="24"/>
        </w:rPr>
        <w:t>マッターホルン・グレーシャー・パラダイス、</w:t>
      </w:r>
      <w:r w:rsidR="00651CE0">
        <w:rPr>
          <w:rFonts w:asciiTheme="majorEastAsia" w:eastAsiaTheme="majorEastAsia" w:hAnsiTheme="majorEastAsia" w:hint="eastAsia"/>
          <w:sz w:val="24"/>
          <w:szCs w:val="24"/>
        </w:rPr>
        <w:t>テオドール氷河と</w:t>
      </w:r>
      <w:r w:rsidR="00046DAE">
        <w:rPr>
          <w:rFonts w:asciiTheme="majorEastAsia" w:eastAsiaTheme="majorEastAsia" w:hAnsiTheme="majorEastAsia" w:hint="eastAsia"/>
          <w:sz w:val="24"/>
          <w:szCs w:val="24"/>
        </w:rPr>
        <w:t>マッターホルン</w:t>
      </w:r>
      <w:r w:rsidR="00651CE0">
        <w:rPr>
          <w:rFonts w:asciiTheme="majorEastAsia" w:eastAsiaTheme="majorEastAsia" w:hAnsiTheme="majorEastAsia" w:hint="eastAsia"/>
          <w:sz w:val="24"/>
          <w:szCs w:val="24"/>
        </w:rPr>
        <w:t>が</w:t>
      </w:r>
      <w:r w:rsidR="00B03098">
        <w:rPr>
          <w:rFonts w:asciiTheme="majorEastAsia" w:eastAsiaTheme="majorEastAsia" w:hAnsiTheme="majorEastAsia" w:hint="eastAsia"/>
          <w:sz w:val="24"/>
          <w:szCs w:val="24"/>
        </w:rPr>
        <w:t>見られる</w:t>
      </w:r>
      <w:r w:rsidR="00651CE0">
        <w:rPr>
          <w:rFonts w:asciiTheme="majorEastAsia" w:eastAsiaTheme="majorEastAsia" w:hAnsiTheme="majorEastAsia" w:hint="eastAsia"/>
          <w:sz w:val="24"/>
          <w:szCs w:val="24"/>
        </w:rPr>
        <w:t>。</w:t>
      </w:r>
    </w:p>
    <w:p w14:paraId="5E2978E9" w14:textId="265D3FA5" w:rsidR="00C71EAB" w:rsidRDefault="00C71EAB" w:rsidP="00F63F41">
      <w:pPr>
        <w:pStyle w:val="a9"/>
        <w:rPr>
          <w:rFonts w:asciiTheme="majorEastAsia" w:eastAsiaTheme="majorEastAsia" w:hAnsiTheme="majorEastAsia"/>
          <w:sz w:val="24"/>
          <w:szCs w:val="24"/>
        </w:rPr>
      </w:pPr>
    </w:p>
    <w:p w14:paraId="386E41DB" w14:textId="740C410A" w:rsidR="00E03266" w:rsidRDefault="00EE7944" w:rsidP="00CD1454">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次はユングフラウ</w:t>
      </w:r>
      <w:r w:rsidR="004234A2">
        <w:rPr>
          <w:rFonts w:asciiTheme="majorEastAsia" w:eastAsiaTheme="majorEastAsia" w:hAnsiTheme="majorEastAsia" w:hint="eastAsia"/>
          <w:sz w:val="24"/>
          <w:szCs w:val="24"/>
        </w:rPr>
        <w:t>（4158m）</w:t>
      </w:r>
      <w:r w:rsidR="00925D0C">
        <w:rPr>
          <w:rFonts w:asciiTheme="majorEastAsia" w:eastAsiaTheme="majorEastAsia" w:hAnsiTheme="majorEastAsia" w:hint="eastAsia"/>
          <w:sz w:val="24"/>
          <w:szCs w:val="24"/>
        </w:rPr>
        <w:t>（写真</w:t>
      </w:r>
      <w:r w:rsidR="00BB1843">
        <w:rPr>
          <w:rFonts w:asciiTheme="majorEastAsia" w:eastAsiaTheme="majorEastAsia" w:hAnsiTheme="majorEastAsia" w:hint="eastAsia"/>
          <w:sz w:val="24"/>
          <w:szCs w:val="24"/>
        </w:rPr>
        <w:t>10</w:t>
      </w:r>
      <w:r w:rsidR="00925D0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を訪問するために</w:t>
      </w:r>
      <w:r w:rsidR="00E03266">
        <w:rPr>
          <w:rFonts w:asciiTheme="majorEastAsia" w:eastAsiaTheme="majorEastAsia" w:hAnsiTheme="majorEastAsia" w:hint="eastAsia"/>
          <w:sz w:val="24"/>
          <w:szCs w:val="24"/>
        </w:rPr>
        <w:t>インターラーケンに移動し</w:t>
      </w:r>
      <w:r w:rsidR="004234A2">
        <w:rPr>
          <w:rFonts w:asciiTheme="majorEastAsia" w:eastAsiaTheme="majorEastAsia" w:hAnsiTheme="majorEastAsia" w:hint="eastAsia"/>
          <w:sz w:val="24"/>
          <w:szCs w:val="24"/>
        </w:rPr>
        <w:t>宿泊</w:t>
      </w:r>
      <w:r w:rsidR="008C2FAC">
        <w:rPr>
          <w:rFonts w:asciiTheme="majorEastAsia" w:eastAsiaTheme="majorEastAsia" w:hAnsiTheme="majorEastAsia" w:hint="eastAsia"/>
          <w:sz w:val="24"/>
          <w:szCs w:val="24"/>
        </w:rPr>
        <w:t>し</w:t>
      </w:r>
      <w:r w:rsidR="00E03266">
        <w:rPr>
          <w:rFonts w:asciiTheme="majorEastAsia" w:eastAsiaTheme="majorEastAsia" w:hAnsiTheme="majorEastAsia" w:hint="eastAsia"/>
          <w:sz w:val="24"/>
          <w:szCs w:val="24"/>
        </w:rPr>
        <w:t>ます。ユングフラウヨッホ</w:t>
      </w:r>
      <w:r w:rsidR="004F6B3C">
        <w:rPr>
          <w:rFonts w:asciiTheme="majorEastAsia" w:eastAsiaTheme="majorEastAsia" w:hAnsiTheme="majorEastAsia" w:hint="eastAsia"/>
          <w:sz w:val="24"/>
          <w:szCs w:val="24"/>
        </w:rPr>
        <w:t>（3454m）</w:t>
      </w:r>
      <w:r w:rsidR="00D0223A">
        <w:rPr>
          <w:rFonts w:asciiTheme="majorEastAsia" w:eastAsiaTheme="majorEastAsia" w:hAnsiTheme="majorEastAsia" w:hint="eastAsia"/>
          <w:sz w:val="24"/>
          <w:szCs w:val="24"/>
        </w:rPr>
        <w:t>訪問に</w:t>
      </w:r>
      <w:r w:rsidR="00E03266">
        <w:rPr>
          <w:rFonts w:asciiTheme="majorEastAsia" w:eastAsiaTheme="majorEastAsia" w:hAnsiTheme="majorEastAsia" w:hint="eastAsia"/>
          <w:sz w:val="24"/>
          <w:szCs w:val="24"/>
        </w:rPr>
        <w:t>は</w:t>
      </w:r>
      <w:r w:rsidR="008C2FAC">
        <w:rPr>
          <w:rFonts w:asciiTheme="majorEastAsia" w:eastAsiaTheme="majorEastAsia" w:hAnsiTheme="majorEastAsia" w:hint="eastAsia"/>
          <w:sz w:val="24"/>
          <w:szCs w:val="24"/>
        </w:rPr>
        <w:t>クライネシャイデックからの</w:t>
      </w:r>
      <w:r w:rsidR="00DE154A">
        <w:rPr>
          <w:rFonts w:asciiTheme="majorEastAsia" w:eastAsiaTheme="majorEastAsia" w:hAnsiTheme="majorEastAsia" w:hint="eastAsia"/>
          <w:sz w:val="24"/>
          <w:szCs w:val="24"/>
        </w:rPr>
        <w:t>ユングフラウ鉄道による</w:t>
      </w:r>
      <w:r w:rsidR="00EC4DE7">
        <w:rPr>
          <w:rFonts w:asciiTheme="majorEastAsia" w:eastAsiaTheme="majorEastAsia" w:hAnsiTheme="majorEastAsia" w:hint="eastAsia"/>
          <w:sz w:val="24"/>
          <w:szCs w:val="24"/>
        </w:rPr>
        <w:t>特</w:t>
      </w:r>
      <w:r w:rsidR="00514D50">
        <w:rPr>
          <w:rFonts w:asciiTheme="majorEastAsia" w:eastAsiaTheme="majorEastAsia" w:hAnsiTheme="majorEastAsia" w:hint="eastAsia"/>
          <w:sz w:val="24"/>
          <w:szCs w:val="24"/>
        </w:rPr>
        <w:t>別の</w:t>
      </w:r>
      <w:r w:rsidR="00EC4DE7">
        <w:rPr>
          <w:rFonts w:asciiTheme="majorEastAsia" w:eastAsiaTheme="majorEastAsia" w:hAnsiTheme="majorEastAsia" w:hint="eastAsia"/>
          <w:sz w:val="24"/>
          <w:szCs w:val="24"/>
        </w:rPr>
        <w:t>山岳</w:t>
      </w:r>
      <w:r w:rsidR="00D0223A">
        <w:rPr>
          <w:rFonts w:asciiTheme="majorEastAsia" w:eastAsiaTheme="majorEastAsia" w:hAnsiTheme="majorEastAsia" w:hint="eastAsia"/>
          <w:sz w:val="24"/>
          <w:szCs w:val="24"/>
        </w:rPr>
        <w:t>電車を利用</w:t>
      </w:r>
      <w:r w:rsidR="00EC4DE7">
        <w:rPr>
          <w:rFonts w:asciiTheme="majorEastAsia" w:eastAsiaTheme="majorEastAsia" w:hAnsiTheme="majorEastAsia" w:hint="eastAsia"/>
          <w:sz w:val="24"/>
          <w:szCs w:val="24"/>
        </w:rPr>
        <w:t>し</w:t>
      </w:r>
      <w:r w:rsidR="00D0223A">
        <w:rPr>
          <w:rFonts w:asciiTheme="majorEastAsia" w:eastAsiaTheme="majorEastAsia" w:hAnsiTheme="majorEastAsia" w:hint="eastAsia"/>
          <w:sz w:val="24"/>
          <w:szCs w:val="24"/>
        </w:rPr>
        <w:t>ます。</w:t>
      </w:r>
      <w:r w:rsidR="00EC4DE7">
        <w:rPr>
          <w:rFonts w:asciiTheme="majorEastAsia" w:eastAsiaTheme="majorEastAsia" w:hAnsiTheme="majorEastAsia" w:hint="eastAsia"/>
          <w:sz w:val="24"/>
          <w:szCs w:val="24"/>
        </w:rPr>
        <w:t>この電車は</w:t>
      </w:r>
      <w:r w:rsidR="00E03266">
        <w:rPr>
          <w:rFonts w:asciiTheme="majorEastAsia" w:eastAsiaTheme="majorEastAsia" w:hAnsiTheme="majorEastAsia" w:hint="eastAsia"/>
          <w:sz w:val="24"/>
          <w:szCs w:val="24"/>
        </w:rPr>
        <w:t>1895年から16年の年月をかけて</w:t>
      </w:r>
      <w:r w:rsidR="004F6B3C">
        <w:rPr>
          <w:rFonts w:asciiTheme="majorEastAsia" w:eastAsiaTheme="majorEastAsia" w:hAnsiTheme="majorEastAsia" w:hint="eastAsia"/>
          <w:sz w:val="24"/>
          <w:szCs w:val="24"/>
        </w:rPr>
        <w:t>アイガー（3970m）、</w:t>
      </w:r>
      <w:r w:rsidR="00741170">
        <w:rPr>
          <w:rFonts w:asciiTheme="majorEastAsia" w:eastAsiaTheme="majorEastAsia" w:hAnsiTheme="majorEastAsia" w:hint="eastAsia"/>
          <w:sz w:val="24"/>
          <w:szCs w:val="24"/>
        </w:rPr>
        <w:t>メンヒ</w:t>
      </w:r>
      <w:r w:rsidR="004F6B3C">
        <w:rPr>
          <w:rFonts w:asciiTheme="majorEastAsia" w:eastAsiaTheme="majorEastAsia" w:hAnsiTheme="majorEastAsia" w:hint="eastAsia"/>
          <w:sz w:val="24"/>
          <w:szCs w:val="24"/>
        </w:rPr>
        <w:t>（4099m）</w:t>
      </w:r>
      <w:r w:rsidR="00D93094">
        <w:rPr>
          <w:rFonts w:asciiTheme="majorEastAsia" w:eastAsiaTheme="majorEastAsia" w:hAnsiTheme="majorEastAsia" w:hint="eastAsia"/>
          <w:sz w:val="24"/>
          <w:szCs w:val="24"/>
        </w:rPr>
        <w:t>、ユングフラウの</w:t>
      </w:r>
      <w:r w:rsidR="00E03266">
        <w:rPr>
          <w:rFonts w:asciiTheme="majorEastAsia" w:eastAsiaTheme="majorEastAsia" w:hAnsiTheme="majorEastAsia" w:hint="eastAsia"/>
          <w:sz w:val="24"/>
          <w:szCs w:val="24"/>
        </w:rPr>
        <w:t>岩山の中に</w:t>
      </w:r>
      <w:r w:rsidR="008D5000">
        <w:rPr>
          <w:rFonts w:asciiTheme="majorEastAsia" w:eastAsiaTheme="majorEastAsia" w:hAnsiTheme="majorEastAsia" w:hint="eastAsia"/>
          <w:sz w:val="24"/>
          <w:szCs w:val="24"/>
        </w:rPr>
        <w:t>トンネルを掘り</w:t>
      </w:r>
      <w:r w:rsidR="00A97A81">
        <w:rPr>
          <w:rFonts w:asciiTheme="majorEastAsia" w:eastAsiaTheme="majorEastAsia" w:hAnsiTheme="majorEastAsia" w:hint="eastAsia"/>
          <w:sz w:val="24"/>
          <w:szCs w:val="24"/>
        </w:rPr>
        <w:t>、多くの人が電車を利用する事で</w:t>
      </w:r>
      <w:r w:rsidR="00F268C0">
        <w:rPr>
          <w:rFonts w:asciiTheme="majorEastAsia" w:eastAsiaTheme="majorEastAsia" w:hAnsiTheme="majorEastAsia" w:hint="eastAsia"/>
          <w:sz w:val="24"/>
          <w:szCs w:val="24"/>
        </w:rPr>
        <w:t>1912年には</w:t>
      </w:r>
      <w:r w:rsidR="00A97A81">
        <w:rPr>
          <w:rFonts w:asciiTheme="majorEastAsia" w:eastAsiaTheme="majorEastAsia" w:hAnsiTheme="majorEastAsia" w:hint="eastAsia"/>
          <w:sz w:val="24"/>
          <w:szCs w:val="24"/>
        </w:rPr>
        <w:t>素晴らしいスイスの山の頂上近くまで行く事ができるように</w:t>
      </w:r>
      <w:r w:rsidR="00DA4C65">
        <w:rPr>
          <w:rFonts w:asciiTheme="majorEastAsia" w:eastAsiaTheme="majorEastAsia" w:hAnsiTheme="majorEastAsia" w:hint="eastAsia"/>
          <w:sz w:val="24"/>
          <w:szCs w:val="24"/>
        </w:rPr>
        <w:t>なっ</w:t>
      </w:r>
      <w:r w:rsidR="00A97A81">
        <w:rPr>
          <w:rFonts w:asciiTheme="majorEastAsia" w:eastAsiaTheme="majorEastAsia" w:hAnsiTheme="majorEastAsia" w:hint="eastAsia"/>
          <w:sz w:val="24"/>
          <w:szCs w:val="24"/>
        </w:rPr>
        <w:t>たのです。</w:t>
      </w:r>
      <w:r w:rsidR="00DA4C65">
        <w:rPr>
          <w:rFonts w:asciiTheme="majorEastAsia" w:eastAsiaTheme="majorEastAsia" w:hAnsiTheme="majorEastAsia" w:hint="eastAsia"/>
          <w:sz w:val="24"/>
          <w:szCs w:val="24"/>
        </w:rPr>
        <w:t>このユングフラウ鉄道の途中</w:t>
      </w:r>
      <w:r w:rsidR="007A5A5E">
        <w:rPr>
          <w:rFonts w:asciiTheme="majorEastAsia" w:eastAsiaTheme="majorEastAsia" w:hAnsiTheme="majorEastAsia" w:hint="eastAsia"/>
          <w:sz w:val="24"/>
          <w:szCs w:val="24"/>
        </w:rPr>
        <w:t>の</w:t>
      </w:r>
      <w:r w:rsidR="00DA4C65">
        <w:rPr>
          <w:rFonts w:asciiTheme="majorEastAsia" w:eastAsiaTheme="majorEastAsia" w:hAnsiTheme="majorEastAsia" w:hint="eastAsia"/>
          <w:sz w:val="24"/>
          <w:szCs w:val="24"/>
        </w:rPr>
        <w:t>アイガー北壁に</w:t>
      </w:r>
      <w:r w:rsidR="00BF4C2F">
        <w:rPr>
          <w:rFonts w:asciiTheme="majorEastAsia" w:eastAsiaTheme="majorEastAsia" w:hAnsiTheme="majorEastAsia" w:hint="eastAsia"/>
          <w:sz w:val="24"/>
          <w:szCs w:val="24"/>
        </w:rPr>
        <w:t>は</w:t>
      </w:r>
      <w:r w:rsidR="00DA4C65">
        <w:rPr>
          <w:rFonts w:asciiTheme="majorEastAsia" w:eastAsiaTheme="majorEastAsia" w:hAnsiTheme="majorEastAsia" w:hint="eastAsia"/>
          <w:sz w:val="24"/>
          <w:szCs w:val="24"/>
        </w:rPr>
        <w:t>途中駅があり、ここから下界のクライネシャイデック</w:t>
      </w:r>
      <w:r w:rsidR="007A5A5E">
        <w:rPr>
          <w:rFonts w:asciiTheme="majorEastAsia" w:eastAsiaTheme="majorEastAsia" w:hAnsiTheme="majorEastAsia" w:hint="eastAsia"/>
          <w:sz w:val="24"/>
          <w:szCs w:val="24"/>
        </w:rPr>
        <w:t>の</w:t>
      </w:r>
      <w:r w:rsidR="00DA4C65">
        <w:rPr>
          <w:rFonts w:asciiTheme="majorEastAsia" w:eastAsiaTheme="majorEastAsia" w:hAnsiTheme="majorEastAsia" w:hint="eastAsia"/>
          <w:sz w:val="24"/>
          <w:szCs w:val="24"/>
        </w:rPr>
        <w:t>街</w:t>
      </w:r>
      <w:r w:rsidR="007A5A5E">
        <w:rPr>
          <w:rFonts w:asciiTheme="majorEastAsia" w:eastAsiaTheme="majorEastAsia" w:hAnsiTheme="majorEastAsia" w:hint="eastAsia"/>
          <w:sz w:val="24"/>
          <w:szCs w:val="24"/>
        </w:rPr>
        <w:t>（写真11）を眺めることができます。</w:t>
      </w:r>
      <w:r w:rsidR="00CD0BF6">
        <w:rPr>
          <w:rFonts w:asciiTheme="majorEastAsia" w:eastAsiaTheme="majorEastAsia" w:hAnsiTheme="majorEastAsia" w:hint="eastAsia"/>
          <w:sz w:val="24"/>
          <w:szCs w:val="24"/>
        </w:rPr>
        <w:t>ここ以後、緑色の草原を見るのは帰路につくまで眺めることはできません。</w:t>
      </w:r>
      <w:r w:rsidR="007A5A5E">
        <w:rPr>
          <w:rFonts w:asciiTheme="majorEastAsia" w:eastAsiaTheme="majorEastAsia" w:hAnsiTheme="majorEastAsia" w:hint="eastAsia"/>
          <w:sz w:val="24"/>
          <w:szCs w:val="24"/>
        </w:rPr>
        <w:t>この途中駅から</w:t>
      </w:r>
      <w:r w:rsidR="00CD0BF6">
        <w:rPr>
          <w:rFonts w:asciiTheme="majorEastAsia" w:eastAsiaTheme="majorEastAsia" w:hAnsiTheme="majorEastAsia" w:hint="eastAsia"/>
          <w:sz w:val="24"/>
          <w:szCs w:val="24"/>
        </w:rPr>
        <w:t>は</w:t>
      </w:r>
      <w:r w:rsidR="007A5A5E">
        <w:rPr>
          <w:rFonts w:asciiTheme="majorEastAsia" w:eastAsiaTheme="majorEastAsia" w:hAnsiTheme="majorEastAsia" w:hint="eastAsia"/>
          <w:sz w:val="24"/>
          <w:szCs w:val="24"/>
        </w:rPr>
        <w:t>遭難者を救助する事もあり、</w:t>
      </w:r>
      <w:r w:rsidR="00BF4C2F">
        <w:rPr>
          <w:rFonts w:asciiTheme="majorEastAsia" w:eastAsiaTheme="majorEastAsia" w:hAnsiTheme="majorEastAsia" w:hint="eastAsia"/>
          <w:sz w:val="24"/>
          <w:szCs w:val="24"/>
        </w:rPr>
        <w:t>ハリウッド</w:t>
      </w:r>
      <w:r w:rsidR="007A5A5E">
        <w:rPr>
          <w:rFonts w:asciiTheme="majorEastAsia" w:eastAsiaTheme="majorEastAsia" w:hAnsiTheme="majorEastAsia" w:hint="eastAsia"/>
          <w:sz w:val="24"/>
          <w:szCs w:val="24"/>
        </w:rPr>
        <w:t>映画にもなってい</w:t>
      </w:r>
      <w:r w:rsidR="008C2FAC">
        <w:rPr>
          <w:rFonts w:asciiTheme="majorEastAsia" w:eastAsiaTheme="majorEastAsia" w:hAnsiTheme="majorEastAsia" w:hint="eastAsia"/>
          <w:sz w:val="24"/>
          <w:szCs w:val="24"/>
        </w:rPr>
        <w:t>ま</w:t>
      </w:r>
      <w:r w:rsidR="007A5A5E">
        <w:rPr>
          <w:rFonts w:asciiTheme="majorEastAsia" w:eastAsiaTheme="majorEastAsia" w:hAnsiTheme="majorEastAsia" w:hint="eastAsia"/>
          <w:sz w:val="24"/>
          <w:szCs w:val="24"/>
        </w:rPr>
        <w:t>す。スイスの電車や高山列車の料金は決して安くはありませんが、スイスの人々の思慮深さには、驚くとともに敬意の念を抱かざるを得ないと思います。</w:t>
      </w:r>
    </w:p>
    <w:p w14:paraId="5381973A" w14:textId="486F6AF1" w:rsidR="009C1E03" w:rsidRPr="00D96B72" w:rsidRDefault="00DE154A" w:rsidP="00D96B72">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ユングフラウヨッホ駅は</w:t>
      </w:r>
      <w:r w:rsidR="00F6682A">
        <w:rPr>
          <w:rFonts w:asciiTheme="majorEastAsia" w:eastAsiaTheme="majorEastAsia" w:hAnsiTheme="majorEastAsia" w:hint="eastAsia"/>
          <w:sz w:val="24"/>
          <w:szCs w:val="24"/>
        </w:rPr>
        <w:t>岩山の中にあるのですが、ここ</w:t>
      </w:r>
      <w:r w:rsidR="00A01FF3">
        <w:rPr>
          <w:rFonts w:asciiTheme="majorEastAsia" w:eastAsiaTheme="majorEastAsia" w:hAnsiTheme="majorEastAsia" w:hint="eastAsia"/>
          <w:sz w:val="24"/>
          <w:szCs w:val="24"/>
        </w:rPr>
        <w:t>を出て</w:t>
      </w:r>
      <w:r w:rsidR="00F6682A">
        <w:rPr>
          <w:rFonts w:asciiTheme="majorEastAsia" w:eastAsiaTheme="majorEastAsia" w:hAnsiTheme="majorEastAsia" w:hint="eastAsia"/>
          <w:sz w:val="24"/>
          <w:szCs w:val="24"/>
        </w:rPr>
        <w:t>から外を眺めると</w:t>
      </w:r>
      <w:r w:rsidR="00A01FF3">
        <w:rPr>
          <w:rFonts w:asciiTheme="majorEastAsia" w:eastAsiaTheme="majorEastAsia" w:hAnsiTheme="majorEastAsia" w:hint="eastAsia"/>
          <w:sz w:val="24"/>
          <w:szCs w:val="24"/>
        </w:rPr>
        <w:t>、周囲は</w:t>
      </w:r>
      <w:r w:rsidR="00F6682A">
        <w:rPr>
          <w:rFonts w:asciiTheme="majorEastAsia" w:eastAsiaTheme="majorEastAsia" w:hAnsiTheme="majorEastAsia" w:hint="eastAsia"/>
          <w:sz w:val="24"/>
          <w:szCs w:val="24"/>
        </w:rPr>
        <w:t>途中</w:t>
      </w:r>
      <w:r w:rsidR="00CA79D6">
        <w:rPr>
          <w:rFonts w:asciiTheme="majorEastAsia" w:eastAsiaTheme="majorEastAsia" w:hAnsiTheme="majorEastAsia" w:hint="eastAsia"/>
          <w:sz w:val="24"/>
          <w:szCs w:val="24"/>
        </w:rPr>
        <w:t>駅</w:t>
      </w:r>
      <w:r w:rsidR="00F6682A">
        <w:rPr>
          <w:rFonts w:asciiTheme="majorEastAsia" w:eastAsiaTheme="majorEastAsia" w:hAnsiTheme="majorEastAsia" w:hint="eastAsia"/>
          <w:sz w:val="24"/>
          <w:szCs w:val="24"/>
        </w:rPr>
        <w:t>の景色と</w:t>
      </w:r>
      <w:r w:rsidR="006362A0">
        <w:rPr>
          <w:rFonts w:asciiTheme="majorEastAsia" w:eastAsiaTheme="majorEastAsia" w:hAnsiTheme="majorEastAsia" w:hint="eastAsia"/>
          <w:sz w:val="24"/>
          <w:szCs w:val="24"/>
        </w:rPr>
        <w:t>は</w:t>
      </w:r>
      <w:r w:rsidR="00F6682A">
        <w:rPr>
          <w:rFonts w:asciiTheme="majorEastAsia" w:eastAsiaTheme="majorEastAsia" w:hAnsiTheme="majorEastAsia" w:hint="eastAsia"/>
          <w:sz w:val="24"/>
          <w:szCs w:val="24"/>
        </w:rPr>
        <w:t>全く異なる雪原と氷河の世界に驚きます。ユングフラウヨッホ駅は、今までと反対側</w:t>
      </w:r>
      <w:r w:rsidR="006362A0">
        <w:rPr>
          <w:rFonts w:asciiTheme="majorEastAsia" w:eastAsiaTheme="majorEastAsia" w:hAnsiTheme="majorEastAsia" w:hint="eastAsia"/>
          <w:sz w:val="24"/>
          <w:szCs w:val="24"/>
        </w:rPr>
        <w:t>（あるいは裏側に相当）のユングフラウの</w:t>
      </w:r>
      <w:r w:rsidR="00CC716E">
        <w:rPr>
          <w:rFonts w:asciiTheme="majorEastAsia" w:eastAsiaTheme="majorEastAsia" w:hAnsiTheme="majorEastAsia" w:hint="eastAsia"/>
          <w:sz w:val="24"/>
          <w:szCs w:val="24"/>
        </w:rPr>
        <w:t>裏</w:t>
      </w:r>
      <w:r w:rsidR="006362A0">
        <w:rPr>
          <w:rFonts w:asciiTheme="majorEastAsia" w:eastAsiaTheme="majorEastAsia" w:hAnsiTheme="majorEastAsia" w:hint="eastAsia"/>
          <w:sz w:val="24"/>
          <w:szCs w:val="24"/>
        </w:rPr>
        <w:t>斜面に出ている事に気が付きます。</w:t>
      </w:r>
      <w:r w:rsidR="006865A1">
        <w:rPr>
          <w:rFonts w:asciiTheme="majorEastAsia" w:eastAsiaTheme="majorEastAsia" w:hAnsiTheme="majorEastAsia" w:hint="eastAsia"/>
          <w:sz w:val="24"/>
          <w:szCs w:val="24"/>
        </w:rPr>
        <w:t>ユングフラウは右手に雪を被った頂上が</w:t>
      </w:r>
      <w:r w:rsidR="00E60A6B">
        <w:rPr>
          <w:rFonts w:asciiTheme="majorEastAsia" w:eastAsiaTheme="majorEastAsia" w:hAnsiTheme="majorEastAsia" w:hint="eastAsia"/>
          <w:sz w:val="24"/>
          <w:szCs w:val="24"/>
        </w:rPr>
        <w:t>あり</w:t>
      </w:r>
      <w:r w:rsidR="00A01FF3">
        <w:rPr>
          <w:rFonts w:asciiTheme="majorEastAsia" w:eastAsiaTheme="majorEastAsia" w:hAnsiTheme="majorEastAsia" w:hint="eastAsia"/>
          <w:sz w:val="24"/>
          <w:szCs w:val="24"/>
        </w:rPr>
        <w:t>、</w:t>
      </w:r>
      <w:r w:rsidR="00663EB3">
        <w:rPr>
          <w:rFonts w:asciiTheme="majorEastAsia" w:eastAsiaTheme="majorEastAsia" w:hAnsiTheme="majorEastAsia" w:hint="eastAsia"/>
          <w:sz w:val="24"/>
          <w:szCs w:val="24"/>
        </w:rPr>
        <w:t>登山する人達が</w:t>
      </w:r>
      <w:r w:rsidR="00E60A6B">
        <w:rPr>
          <w:rFonts w:asciiTheme="majorEastAsia" w:eastAsiaTheme="majorEastAsia" w:hAnsiTheme="majorEastAsia" w:hint="eastAsia"/>
          <w:sz w:val="24"/>
          <w:szCs w:val="24"/>
        </w:rPr>
        <w:t>見れ</w:t>
      </w:r>
      <w:r w:rsidR="00663EB3">
        <w:rPr>
          <w:rFonts w:asciiTheme="majorEastAsia" w:eastAsiaTheme="majorEastAsia" w:hAnsiTheme="majorEastAsia" w:hint="eastAsia"/>
          <w:sz w:val="24"/>
          <w:szCs w:val="24"/>
        </w:rPr>
        <w:t>ます。</w:t>
      </w:r>
      <w:r w:rsidR="00CD0BF6">
        <w:rPr>
          <w:rFonts w:asciiTheme="majorEastAsia" w:eastAsiaTheme="majorEastAsia" w:hAnsiTheme="majorEastAsia" w:hint="eastAsia"/>
          <w:sz w:val="24"/>
          <w:szCs w:val="24"/>
        </w:rPr>
        <w:t>目の前には、ヨーロッパ最長の</w:t>
      </w:r>
      <w:r w:rsidR="00CC716E">
        <w:rPr>
          <w:rFonts w:asciiTheme="majorEastAsia" w:eastAsiaTheme="majorEastAsia" w:hAnsiTheme="majorEastAsia" w:hint="eastAsia"/>
          <w:sz w:val="24"/>
          <w:szCs w:val="24"/>
        </w:rPr>
        <w:t>巨大な</w:t>
      </w:r>
      <w:r w:rsidR="00CD0BF6">
        <w:rPr>
          <w:rFonts w:asciiTheme="majorEastAsia" w:eastAsiaTheme="majorEastAsia" w:hAnsiTheme="majorEastAsia" w:hint="eastAsia"/>
          <w:sz w:val="24"/>
          <w:szCs w:val="24"/>
        </w:rPr>
        <w:t>アレッチ</w:t>
      </w:r>
      <w:r w:rsidR="006E61F3">
        <w:rPr>
          <w:rFonts w:asciiTheme="majorEastAsia" w:eastAsiaTheme="majorEastAsia" w:hAnsiTheme="majorEastAsia" w:hint="eastAsia"/>
          <w:sz w:val="24"/>
          <w:szCs w:val="24"/>
        </w:rPr>
        <w:t>氷河</w:t>
      </w:r>
      <w:r w:rsidR="0048334A">
        <w:rPr>
          <w:rFonts w:asciiTheme="majorEastAsia" w:eastAsiaTheme="majorEastAsia" w:hAnsiTheme="majorEastAsia" w:hint="eastAsia"/>
          <w:sz w:val="24"/>
          <w:szCs w:val="24"/>
        </w:rPr>
        <w:t>（写真12）</w:t>
      </w:r>
      <w:r w:rsidR="006E61F3">
        <w:rPr>
          <w:rFonts w:asciiTheme="majorEastAsia" w:eastAsiaTheme="majorEastAsia" w:hAnsiTheme="majorEastAsia" w:hint="eastAsia"/>
          <w:sz w:val="24"/>
          <w:szCs w:val="24"/>
        </w:rPr>
        <w:t>が大きく広がっているのが</w:t>
      </w:r>
      <w:r w:rsidR="00760F2F">
        <w:rPr>
          <w:rFonts w:asciiTheme="majorEastAsia" w:eastAsiaTheme="majorEastAsia" w:hAnsiTheme="majorEastAsia" w:hint="eastAsia"/>
          <w:sz w:val="24"/>
          <w:szCs w:val="24"/>
        </w:rPr>
        <w:t>分かり</w:t>
      </w:r>
      <w:r w:rsidR="006E61F3">
        <w:rPr>
          <w:rFonts w:asciiTheme="majorEastAsia" w:eastAsiaTheme="majorEastAsia" w:hAnsiTheme="majorEastAsia" w:hint="eastAsia"/>
          <w:sz w:val="24"/>
          <w:szCs w:val="24"/>
        </w:rPr>
        <w:t>ます。この氷河は長さ23㎞、厚さ900mで、1年に180㎝移動しています。</w:t>
      </w:r>
      <w:r w:rsidR="00CA79D6">
        <w:rPr>
          <w:rFonts w:asciiTheme="majorEastAsia" w:eastAsiaTheme="majorEastAsia" w:hAnsiTheme="majorEastAsia" w:hint="eastAsia"/>
          <w:sz w:val="24"/>
          <w:szCs w:val="24"/>
        </w:rPr>
        <w:t>この氷河の中に掘られたトンネルを通り抜けることができます。</w:t>
      </w:r>
      <w:r w:rsidR="002B48F1">
        <w:rPr>
          <w:rFonts w:asciiTheme="majorEastAsia" w:eastAsiaTheme="majorEastAsia" w:hAnsiTheme="majorEastAsia" w:hint="eastAsia"/>
          <w:sz w:val="24"/>
          <w:szCs w:val="24"/>
        </w:rPr>
        <w:t>ここには1922年から観測を始めた天文台（写真1</w:t>
      </w:r>
      <w:r w:rsidR="00493E85">
        <w:rPr>
          <w:rFonts w:asciiTheme="majorEastAsia" w:eastAsiaTheme="majorEastAsia" w:hAnsiTheme="majorEastAsia" w:hint="eastAsia"/>
          <w:sz w:val="24"/>
          <w:szCs w:val="24"/>
        </w:rPr>
        <w:t>3</w:t>
      </w:r>
      <w:r w:rsidR="002B48F1">
        <w:rPr>
          <w:rFonts w:asciiTheme="majorEastAsia" w:eastAsiaTheme="majorEastAsia" w:hAnsiTheme="majorEastAsia" w:hint="eastAsia"/>
          <w:sz w:val="24"/>
          <w:szCs w:val="24"/>
        </w:rPr>
        <w:t>）があり</w:t>
      </w:r>
      <w:r w:rsidR="00106009">
        <w:rPr>
          <w:rFonts w:asciiTheme="majorEastAsia" w:eastAsiaTheme="majorEastAsia" w:hAnsiTheme="majorEastAsia" w:hint="eastAsia"/>
          <w:sz w:val="24"/>
          <w:szCs w:val="24"/>
        </w:rPr>
        <w:t>、展望台にもなっています。</w:t>
      </w:r>
      <w:r w:rsidR="00493E85">
        <w:rPr>
          <w:rFonts w:asciiTheme="majorEastAsia" w:eastAsiaTheme="majorEastAsia" w:hAnsiTheme="majorEastAsia" w:hint="eastAsia"/>
          <w:sz w:val="24"/>
          <w:szCs w:val="24"/>
        </w:rPr>
        <w:t>展望台の左側には、ユングフラウの山頂が見えます。</w:t>
      </w:r>
      <w:r w:rsidR="000F60BF">
        <w:rPr>
          <w:rFonts w:asciiTheme="majorEastAsia" w:eastAsiaTheme="majorEastAsia" w:hAnsiTheme="majorEastAsia" w:hint="eastAsia"/>
          <w:sz w:val="24"/>
          <w:szCs w:val="24"/>
        </w:rPr>
        <w:t>アトラクションとしては、短いスキーやスノーボードコースやガイドによる氷河トレック</w:t>
      </w:r>
      <w:r w:rsidR="00493E85">
        <w:rPr>
          <w:rFonts w:asciiTheme="majorEastAsia" w:eastAsiaTheme="majorEastAsia" w:hAnsiTheme="majorEastAsia" w:hint="eastAsia"/>
          <w:sz w:val="24"/>
          <w:szCs w:val="24"/>
        </w:rPr>
        <w:t>やメンヒ登山</w:t>
      </w:r>
      <w:r w:rsidR="000F60BF">
        <w:rPr>
          <w:rFonts w:asciiTheme="majorEastAsia" w:eastAsiaTheme="majorEastAsia" w:hAnsiTheme="majorEastAsia" w:hint="eastAsia"/>
          <w:sz w:val="24"/>
          <w:szCs w:val="24"/>
        </w:rPr>
        <w:t>などを楽しむことができます。</w:t>
      </w:r>
    </w:p>
    <w:p w14:paraId="58B66AD8" w14:textId="4B593EA4" w:rsidR="00875444" w:rsidRDefault="00410756" w:rsidP="00F63F41">
      <w:pPr>
        <w:pStyle w:val="a9"/>
        <w:rPr>
          <w:noProof/>
        </w:rPr>
      </w:pPr>
      <w:r>
        <w:rPr>
          <w:rFonts w:asciiTheme="majorEastAsia" w:eastAsiaTheme="majorEastAsia" w:hAnsiTheme="majorEastAsia"/>
          <w:noProof/>
          <w:sz w:val="24"/>
          <w:szCs w:val="24"/>
        </w:rPr>
        <w:drawing>
          <wp:inline distT="0" distB="0" distL="0" distR="0" wp14:anchorId="7261BB54" wp14:editId="7B2C7A23">
            <wp:extent cx="4724112" cy="3541164"/>
            <wp:effectExtent l="0" t="0" r="635" b="2540"/>
            <wp:docPr id="34" name="図 34" descr="雪が降った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雪が降った山の景色&#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240" cy="3570494"/>
                    </a:xfrm>
                    <a:prstGeom prst="rect">
                      <a:avLst/>
                    </a:prstGeom>
                    <a:noFill/>
                    <a:ln>
                      <a:noFill/>
                    </a:ln>
                  </pic:spPr>
                </pic:pic>
              </a:graphicData>
            </a:graphic>
          </wp:inline>
        </w:drawing>
      </w:r>
      <w:r w:rsidR="00D65DF0">
        <w:rPr>
          <w:rFonts w:asciiTheme="majorEastAsia" w:eastAsiaTheme="majorEastAsia" w:hAnsiTheme="majorEastAsia"/>
          <w:noProof/>
          <w:sz w:val="24"/>
          <w:szCs w:val="24"/>
        </w:rPr>
        <w:drawing>
          <wp:inline distT="0" distB="0" distL="0" distR="0" wp14:anchorId="05E8CC3B" wp14:editId="4AB180D4">
            <wp:extent cx="4716719" cy="3535622"/>
            <wp:effectExtent l="0" t="0" r="8255" b="82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7034" cy="3573338"/>
                    </a:xfrm>
                    <a:prstGeom prst="rect">
                      <a:avLst/>
                    </a:prstGeom>
                    <a:noFill/>
                    <a:ln>
                      <a:noFill/>
                    </a:ln>
                  </pic:spPr>
                </pic:pic>
              </a:graphicData>
            </a:graphic>
          </wp:inline>
        </w:drawing>
      </w:r>
    </w:p>
    <w:p w14:paraId="55DBFB44" w14:textId="4EC1319D" w:rsidR="00A66CC0" w:rsidRPr="00FC2776" w:rsidRDefault="00875444" w:rsidP="00F63F41">
      <w:pPr>
        <w:pStyle w:val="a9"/>
        <w:rPr>
          <w:rFonts w:asciiTheme="majorEastAsia" w:eastAsiaTheme="majorEastAsia" w:hAnsiTheme="majorEastAsia"/>
          <w:b/>
          <w:bCs/>
          <w:noProof/>
          <w:sz w:val="24"/>
          <w:szCs w:val="24"/>
        </w:rPr>
      </w:pPr>
      <w:r w:rsidRPr="00BC1B6C">
        <w:rPr>
          <w:rFonts w:asciiTheme="majorEastAsia" w:eastAsiaTheme="majorEastAsia" w:hAnsiTheme="majorEastAsia" w:hint="eastAsia"/>
          <w:b/>
          <w:bCs/>
          <w:noProof/>
          <w:sz w:val="24"/>
          <w:szCs w:val="24"/>
        </w:rPr>
        <w:t xml:space="preserve">写真　</w:t>
      </w:r>
      <w:r w:rsidR="00D9612D">
        <w:rPr>
          <w:rFonts w:asciiTheme="majorEastAsia" w:eastAsiaTheme="majorEastAsia" w:hAnsiTheme="majorEastAsia" w:hint="eastAsia"/>
          <w:b/>
          <w:bCs/>
          <w:noProof/>
          <w:sz w:val="24"/>
          <w:szCs w:val="24"/>
        </w:rPr>
        <w:t>10</w:t>
      </w:r>
      <w:r w:rsidR="00094362" w:rsidRPr="00BC1B6C">
        <w:rPr>
          <w:rFonts w:asciiTheme="majorEastAsia" w:eastAsiaTheme="majorEastAsia" w:hAnsiTheme="majorEastAsia" w:hint="eastAsia"/>
          <w:b/>
          <w:bCs/>
          <w:noProof/>
          <w:sz w:val="24"/>
          <w:szCs w:val="24"/>
        </w:rPr>
        <w:t xml:space="preserve">　ユングフラウ（4158m）</w:t>
      </w:r>
      <w:r w:rsidR="00565E4B" w:rsidRPr="00BC1B6C">
        <w:rPr>
          <w:rFonts w:asciiTheme="majorEastAsia" w:eastAsiaTheme="majorEastAsia" w:hAnsiTheme="majorEastAsia" w:hint="eastAsia"/>
          <w:b/>
          <w:bCs/>
          <w:noProof/>
          <w:sz w:val="24"/>
          <w:szCs w:val="24"/>
        </w:rPr>
        <w:t>初登頂1811年</w:t>
      </w:r>
      <w:r w:rsidR="00F8785A">
        <w:rPr>
          <w:rFonts w:asciiTheme="majorEastAsia" w:eastAsiaTheme="majorEastAsia" w:hAnsiTheme="majorEastAsia" w:hint="eastAsia"/>
          <w:b/>
          <w:bCs/>
          <w:noProof/>
          <w:sz w:val="24"/>
          <w:szCs w:val="24"/>
        </w:rPr>
        <w:t>。</w:t>
      </w:r>
    </w:p>
    <w:p w14:paraId="0524B970" w14:textId="575D4CB6" w:rsidR="00AB731A" w:rsidRDefault="00AB731A" w:rsidP="00F63F41">
      <w:pPr>
        <w:pStyle w:val="a9"/>
        <w:rPr>
          <w:rFonts w:asciiTheme="minorHAnsi" w:eastAsiaTheme="minorEastAsia" w:hAnsiTheme="minorHAnsi" w:cstheme="minorBidi"/>
          <w:color w:val="FFFFFF"/>
          <w:sz w:val="32"/>
          <w:szCs w:val="32"/>
        </w:rPr>
      </w:pPr>
    </w:p>
    <w:p w14:paraId="3209AAD6" w14:textId="77777777" w:rsidR="00CD1454" w:rsidRDefault="00CD1454" w:rsidP="00CD1454">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写真11　ユングフラウ鉄道途中駅アイガーヴァント駅（2865m）（アイガー北壁のど真ん中）から</w:t>
      </w:r>
    </w:p>
    <w:p w14:paraId="01C4F0F3" w14:textId="5D536967" w:rsidR="00E2395E" w:rsidRDefault="00CD145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眺めるクライネシャイデックの街</w:t>
      </w:r>
      <w:r w:rsidR="00F8785A">
        <w:rPr>
          <w:rFonts w:asciiTheme="majorEastAsia" w:eastAsiaTheme="majorEastAsia" w:hAnsiTheme="majorEastAsia" w:hint="eastAsia"/>
          <w:sz w:val="24"/>
          <w:szCs w:val="24"/>
        </w:rPr>
        <w:t>。</w:t>
      </w:r>
    </w:p>
    <w:p w14:paraId="15977761" w14:textId="592CFB08" w:rsidR="002B48F1" w:rsidRDefault="002B48F1" w:rsidP="00F63F41">
      <w:pPr>
        <w:pStyle w:val="a9"/>
        <w:rPr>
          <w:rFonts w:asciiTheme="majorEastAsia" w:eastAsiaTheme="majorEastAsia" w:hAnsiTheme="majorEastAsia"/>
          <w:sz w:val="24"/>
          <w:szCs w:val="24"/>
        </w:rPr>
      </w:pPr>
    </w:p>
    <w:p w14:paraId="0F7FF05D" w14:textId="0DE4B53D" w:rsidR="002B48F1" w:rsidRDefault="00D65DF0" w:rsidP="00F63F41">
      <w:pPr>
        <w:pStyle w:val="a9"/>
        <w:rPr>
          <w:rFonts w:asciiTheme="majorEastAsia" w:eastAsiaTheme="majorEastAsia" w:hAnsiTheme="majorEastAsia"/>
          <w:sz w:val="24"/>
          <w:szCs w:val="24"/>
        </w:rPr>
      </w:pPr>
      <w:r>
        <w:rPr>
          <w:rFonts w:asciiTheme="majorEastAsia" w:eastAsiaTheme="majorEastAsia" w:hAnsiTheme="majorEastAsia" w:hint="eastAsia"/>
          <w:b/>
          <w:bCs/>
          <w:noProof/>
          <w:sz w:val="24"/>
          <w:szCs w:val="24"/>
        </w:rPr>
        <w:drawing>
          <wp:inline distT="0" distB="0" distL="0" distR="0" wp14:anchorId="1A098D53" wp14:editId="57F24051">
            <wp:extent cx="4723497" cy="3540702"/>
            <wp:effectExtent l="0" t="0" r="1270" b="3175"/>
            <wp:docPr id="49" name="図 49" descr="雪が積もっている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雪が積もっている山&#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954" cy="3583771"/>
                    </a:xfrm>
                    <a:prstGeom prst="rect">
                      <a:avLst/>
                    </a:prstGeom>
                    <a:noFill/>
                    <a:ln>
                      <a:noFill/>
                    </a:ln>
                  </pic:spPr>
                </pic:pic>
              </a:graphicData>
            </a:graphic>
          </wp:inline>
        </w:drawing>
      </w:r>
    </w:p>
    <w:p w14:paraId="1B7676E4" w14:textId="77777777" w:rsidR="002B48F1" w:rsidRDefault="002B48F1" w:rsidP="002B48F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　12　ユングフラウヨッホから眺めるヨーロッパ最長（22㎞）のアレッチ氷河、氷厚900m、</w:t>
      </w:r>
    </w:p>
    <w:p w14:paraId="6C339621" w14:textId="624D9895" w:rsidR="002B48F1" w:rsidRPr="00CD1454" w:rsidRDefault="002B48F1"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1年に180m移動。</w:t>
      </w:r>
      <w:r w:rsidR="00FE343F">
        <w:rPr>
          <w:rFonts w:asciiTheme="majorEastAsia" w:eastAsiaTheme="majorEastAsia" w:hAnsiTheme="majorEastAsia" w:hint="eastAsia"/>
          <w:sz w:val="24"/>
          <w:szCs w:val="24"/>
        </w:rPr>
        <w:t>氷河の中のトンネルを歩くことができる。</w:t>
      </w:r>
    </w:p>
    <w:p w14:paraId="053889D9" w14:textId="5EC67552" w:rsidR="00A66CC0" w:rsidRDefault="00A8343A" w:rsidP="00F63F41">
      <w:pPr>
        <w:pStyle w:val="a9"/>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50149719" wp14:editId="1BC4DBD0">
            <wp:extent cx="4746291" cy="3557789"/>
            <wp:effectExtent l="0" t="0" r="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3525" cy="3593195"/>
                    </a:xfrm>
                    <a:prstGeom prst="rect">
                      <a:avLst/>
                    </a:prstGeom>
                    <a:noFill/>
                    <a:ln>
                      <a:noFill/>
                    </a:ln>
                  </pic:spPr>
                </pic:pic>
              </a:graphicData>
            </a:graphic>
          </wp:inline>
        </w:drawing>
      </w:r>
    </w:p>
    <w:p w14:paraId="28DEF73D" w14:textId="03529F99" w:rsidR="00697F3C" w:rsidRPr="00697F3C" w:rsidRDefault="0087544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　</w:t>
      </w:r>
      <w:r w:rsidR="00F16EEC">
        <w:rPr>
          <w:rFonts w:asciiTheme="majorEastAsia" w:eastAsiaTheme="majorEastAsia" w:hAnsiTheme="majorEastAsia" w:hint="eastAsia"/>
          <w:sz w:val="24"/>
          <w:szCs w:val="24"/>
        </w:rPr>
        <w:t>1</w:t>
      </w:r>
      <w:r w:rsidR="002B48F1">
        <w:rPr>
          <w:rFonts w:asciiTheme="majorEastAsia" w:eastAsiaTheme="majorEastAsia" w:hAnsiTheme="majorEastAsia" w:hint="eastAsia"/>
          <w:sz w:val="24"/>
          <w:szCs w:val="24"/>
        </w:rPr>
        <w:t>3</w:t>
      </w:r>
      <w:r w:rsidR="00565E4B">
        <w:rPr>
          <w:rFonts w:asciiTheme="majorEastAsia" w:eastAsiaTheme="majorEastAsia" w:hAnsiTheme="majorEastAsia" w:hint="eastAsia"/>
          <w:sz w:val="24"/>
          <w:szCs w:val="24"/>
        </w:rPr>
        <w:t xml:space="preserve">　</w:t>
      </w:r>
      <w:r w:rsidR="00A2671F">
        <w:rPr>
          <w:rFonts w:asciiTheme="majorEastAsia" w:eastAsiaTheme="majorEastAsia" w:hAnsiTheme="majorEastAsia" w:hint="eastAsia"/>
          <w:sz w:val="24"/>
          <w:szCs w:val="24"/>
        </w:rPr>
        <w:t>ユングフラウヨッホにある</w:t>
      </w:r>
      <w:r w:rsidR="00565E4B">
        <w:rPr>
          <w:rFonts w:asciiTheme="majorEastAsia" w:eastAsiaTheme="majorEastAsia" w:hAnsiTheme="majorEastAsia" w:hint="eastAsia"/>
          <w:sz w:val="24"/>
          <w:szCs w:val="24"/>
        </w:rPr>
        <w:t>スフィンクス展望台（3571m）</w:t>
      </w:r>
      <w:r w:rsidR="00DC32BA">
        <w:rPr>
          <w:rFonts w:asciiTheme="majorEastAsia" w:eastAsiaTheme="majorEastAsia" w:hAnsiTheme="majorEastAsia" w:hint="eastAsia"/>
          <w:sz w:val="24"/>
          <w:szCs w:val="24"/>
        </w:rPr>
        <w:t>。左側</w:t>
      </w:r>
      <w:r w:rsidR="00F8785A">
        <w:rPr>
          <w:rFonts w:asciiTheme="majorEastAsia" w:eastAsiaTheme="majorEastAsia" w:hAnsiTheme="majorEastAsia" w:hint="eastAsia"/>
          <w:sz w:val="24"/>
          <w:szCs w:val="24"/>
        </w:rPr>
        <w:t>の山</w:t>
      </w:r>
      <w:r w:rsidR="00DC32BA">
        <w:rPr>
          <w:rFonts w:asciiTheme="majorEastAsia" w:eastAsiaTheme="majorEastAsia" w:hAnsiTheme="majorEastAsia" w:hint="eastAsia"/>
          <w:sz w:val="24"/>
          <w:szCs w:val="24"/>
        </w:rPr>
        <w:t>はユングフラウ</w:t>
      </w:r>
      <w:r w:rsidR="00F8785A">
        <w:rPr>
          <w:rFonts w:asciiTheme="majorEastAsia" w:eastAsiaTheme="majorEastAsia" w:hAnsiTheme="majorEastAsia" w:hint="eastAsia"/>
          <w:sz w:val="24"/>
          <w:szCs w:val="24"/>
        </w:rPr>
        <w:t>（4158m）</w:t>
      </w:r>
      <w:r w:rsidR="00DC32BA">
        <w:rPr>
          <w:rFonts w:asciiTheme="majorEastAsia" w:eastAsiaTheme="majorEastAsia" w:hAnsiTheme="majorEastAsia" w:hint="eastAsia"/>
          <w:sz w:val="24"/>
          <w:szCs w:val="24"/>
        </w:rPr>
        <w:t>の頂上</w:t>
      </w:r>
      <w:r w:rsidR="00F8785A">
        <w:rPr>
          <w:rFonts w:asciiTheme="majorEastAsia" w:eastAsiaTheme="majorEastAsia" w:hAnsiTheme="majorEastAsia" w:hint="eastAsia"/>
          <w:sz w:val="24"/>
          <w:szCs w:val="24"/>
        </w:rPr>
        <w:t>。</w:t>
      </w:r>
    </w:p>
    <w:sectPr w:rsidR="00697F3C" w:rsidRPr="00697F3C" w:rsidSect="000448DA">
      <w:footerReference w:type="default" r:id="rI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74BD" w14:textId="77777777" w:rsidR="000571CA" w:rsidRDefault="000571CA" w:rsidP="004E3337">
      <w:r>
        <w:separator/>
      </w:r>
    </w:p>
  </w:endnote>
  <w:endnote w:type="continuationSeparator" w:id="0">
    <w:p w14:paraId="7ED9A56F" w14:textId="77777777" w:rsidR="000571CA" w:rsidRDefault="000571CA"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B0D88" w14:textId="77777777" w:rsidR="000571CA" w:rsidRDefault="000571CA" w:rsidP="004E3337">
      <w:r>
        <w:separator/>
      </w:r>
    </w:p>
  </w:footnote>
  <w:footnote w:type="continuationSeparator" w:id="0">
    <w:p w14:paraId="7D74E671" w14:textId="77777777" w:rsidR="000571CA" w:rsidRDefault="000571CA"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05568"/>
    <w:rsid w:val="00010F90"/>
    <w:rsid w:val="000211A1"/>
    <w:rsid w:val="000270E6"/>
    <w:rsid w:val="000314E8"/>
    <w:rsid w:val="00041CCD"/>
    <w:rsid w:val="00042865"/>
    <w:rsid w:val="00042EFF"/>
    <w:rsid w:val="000435F6"/>
    <w:rsid w:val="000448DA"/>
    <w:rsid w:val="00046DAE"/>
    <w:rsid w:val="00054E61"/>
    <w:rsid w:val="000571CA"/>
    <w:rsid w:val="0006410E"/>
    <w:rsid w:val="000665AE"/>
    <w:rsid w:val="000702D7"/>
    <w:rsid w:val="000713E1"/>
    <w:rsid w:val="00075B26"/>
    <w:rsid w:val="00076FF8"/>
    <w:rsid w:val="00081780"/>
    <w:rsid w:val="000827E1"/>
    <w:rsid w:val="00085370"/>
    <w:rsid w:val="0008606B"/>
    <w:rsid w:val="0008769D"/>
    <w:rsid w:val="00087EC6"/>
    <w:rsid w:val="000911AC"/>
    <w:rsid w:val="00091BA3"/>
    <w:rsid w:val="00094362"/>
    <w:rsid w:val="00096B5A"/>
    <w:rsid w:val="000A4619"/>
    <w:rsid w:val="000A637D"/>
    <w:rsid w:val="000B267E"/>
    <w:rsid w:val="000B5825"/>
    <w:rsid w:val="000B5F0A"/>
    <w:rsid w:val="000B6A7D"/>
    <w:rsid w:val="000C35A6"/>
    <w:rsid w:val="000D3FF5"/>
    <w:rsid w:val="000D578C"/>
    <w:rsid w:val="000E3F17"/>
    <w:rsid w:val="000F0446"/>
    <w:rsid w:val="000F268D"/>
    <w:rsid w:val="000F2CA0"/>
    <w:rsid w:val="000F34E9"/>
    <w:rsid w:val="000F457D"/>
    <w:rsid w:val="000F4F49"/>
    <w:rsid w:val="000F5416"/>
    <w:rsid w:val="000F60BF"/>
    <w:rsid w:val="000F799D"/>
    <w:rsid w:val="00100752"/>
    <w:rsid w:val="0010395C"/>
    <w:rsid w:val="00106009"/>
    <w:rsid w:val="00106C28"/>
    <w:rsid w:val="00111929"/>
    <w:rsid w:val="00117EE6"/>
    <w:rsid w:val="00121149"/>
    <w:rsid w:val="00130A63"/>
    <w:rsid w:val="00134D2B"/>
    <w:rsid w:val="0013702E"/>
    <w:rsid w:val="00137211"/>
    <w:rsid w:val="00143EF0"/>
    <w:rsid w:val="00150BE7"/>
    <w:rsid w:val="001524A1"/>
    <w:rsid w:val="00153779"/>
    <w:rsid w:val="001574E0"/>
    <w:rsid w:val="00157755"/>
    <w:rsid w:val="00157FBB"/>
    <w:rsid w:val="00163F1B"/>
    <w:rsid w:val="00164B50"/>
    <w:rsid w:val="00165D16"/>
    <w:rsid w:val="00167F9F"/>
    <w:rsid w:val="00172ECA"/>
    <w:rsid w:val="00175958"/>
    <w:rsid w:val="00175D32"/>
    <w:rsid w:val="001773EF"/>
    <w:rsid w:val="001808ED"/>
    <w:rsid w:val="00182841"/>
    <w:rsid w:val="001833F7"/>
    <w:rsid w:val="001857C4"/>
    <w:rsid w:val="00185B0E"/>
    <w:rsid w:val="00186C47"/>
    <w:rsid w:val="00190A1D"/>
    <w:rsid w:val="00191BA0"/>
    <w:rsid w:val="00192563"/>
    <w:rsid w:val="001929A0"/>
    <w:rsid w:val="001953D3"/>
    <w:rsid w:val="00197E34"/>
    <w:rsid w:val="001A025C"/>
    <w:rsid w:val="001A6F77"/>
    <w:rsid w:val="001A73C9"/>
    <w:rsid w:val="001B4FF4"/>
    <w:rsid w:val="001B6863"/>
    <w:rsid w:val="001C0E9C"/>
    <w:rsid w:val="001C4089"/>
    <w:rsid w:val="001D0138"/>
    <w:rsid w:val="001D2482"/>
    <w:rsid w:val="001D3023"/>
    <w:rsid w:val="001D5CA3"/>
    <w:rsid w:val="001D7365"/>
    <w:rsid w:val="001E0007"/>
    <w:rsid w:val="001E0C64"/>
    <w:rsid w:val="001E2213"/>
    <w:rsid w:val="001E277C"/>
    <w:rsid w:val="001E35AC"/>
    <w:rsid w:val="001E5811"/>
    <w:rsid w:val="001F0BF5"/>
    <w:rsid w:val="001F2F78"/>
    <w:rsid w:val="001F7918"/>
    <w:rsid w:val="00200B66"/>
    <w:rsid w:val="00201747"/>
    <w:rsid w:val="00202EB0"/>
    <w:rsid w:val="00210D95"/>
    <w:rsid w:val="00213F6E"/>
    <w:rsid w:val="00215CF9"/>
    <w:rsid w:val="00220F5D"/>
    <w:rsid w:val="0022169A"/>
    <w:rsid w:val="0022372F"/>
    <w:rsid w:val="00227BF7"/>
    <w:rsid w:val="00231556"/>
    <w:rsid w:val="00235555"/>
    <w:rsid w:val="002400D5"/>
    <w:rsid w:val="0024333E"/>
    <w:rsid w:val="00244397"/>
    <w:rsid w:val="00246286"/>
    <w:rsid w:val="00246445"/>
    <w:rsid w:val="00246E5E"/>
    <w:rsid w:val="00246F8A"/>
    <w:rsid w:val="00247981"/>
    <w:rsid w:val="00251ECC"/>
    <w:rsid w:val="00251FE9"/>
    <w:rsid w:val="00253E37"/>
    <w:rsid w:val="0025423D"/>
    <w:rsid w:val="00255DAA"/>
    <w:rsid w:val="002571EA"/>
    <w:rsid w:val="00257F4D"/>
    <w:rsid w:val="00260B8A"/>
    <w:rsid w:val="00261376"/>
    <w:rsid w:val="00274088"/>
    <w:rsid w:val="002747BD"/>
    <w:rsid w:val="00274DF9"/>
    <w:rsid w:val="00276E72"/>
    <w:rsid w:val="00285BC0"/>
    <w:rsid w:val="0029089E"/>
    <w:rsid w:val="00290D46"/>
    <w:rsid w:val="002A3442"/>
    <w:rsid w:val="002B48F1"/>
    <w:rsid w:val="002B7BB1"/>
    <w:rsid w:val="002C59CE"/>
    <w:rsid w:val="002D2F23"/>
    <w:rsid w:val="002D56CF"/>
    <w:rsid w:val="002D5A57"/>
    <w:rsid w:val="002E5C50"/>
    <w:rsid w:val="002F388E"/>
    <w:rsid w:val="00300E9D"/>
    <w:rsid w:val="00302DB0"/>
    <w:rsid w:val="00302EF0"/>
    <w:rsid w:val="00303156"/>
    <w:rsid w:val="003104A5"/>
    <w:rsid w:val="00310BF5"/>
    <w:rsid w:val="00311B50"/>
    <w:rsid w:val="00312879"/>
    <w:rsid w:val="003167A0"/>
    <w:rsid w:val="003168C9"/>
    <w:rsid w:val="00317191"/>
    <w:rsid w:val="003250EE"/>
    <w:rsid w:val="00332490"/>
    <w:rsid w:val="0033367C"/>
    <w:rsid w:val="00336981"/>
    <w:rsid w:val="003379F2"/>
    <w:rsid w:val="00344C9C"/>
    <w:rsid w:val="00351650"/>
    <w:rsid w:val="0035390D"/>
    <w:rsid w:val="00354A14"/>
    <w:rsid w:val="0035632F"/>
    <w:rsid w:val="003566C1"/>
    <w:rsid w:val="00363DA3"/>
    <w:rsid w:val="003656E2"/>
    <w:rsid w:val="00370937"/>
    <w:rsid w:val="00370B0F"/>
    <w:rsid w:val="00371EED"/>
    <w:rsid w:val="003727C0"/>
    <w:rsid w:val="00376CC1"/>
    <w:rsid w:val="003774B8"/>
    <w:rsid w:val="0039292A"/>
    <w:rsid w:val="003A1F4F"/>
    <w:rsid w:val="003A4C57"/>
    <w:rsid w:val="003A4CF6"/>
    <w:rsid w:val="003A6B17"/>
    <w:rsid w:val="003B0529"/>
    <w:rsid w:val="003B244A"/>
    <w:rsid w:val="003B43C8"/>
    <w:rsid w:val="003B5664"/>
    <w:rsid w:val="003C7D04"/>
    <w:rsid w:val="003D1C05"/>
    <w:rsid w:val="003D3BFA"/>
    <w:rsid w:val="003D4B64"/>
    <w:rsid w:val="003E04CA"/>
    <w:rsid w:val="003E3873"/>
    <w:rsid w:val="003E5B5D"/>
    <w:rsid w:val="003F55A1"/>
    <w:rsid w:val="004044EA"/>
    <w:rsid w:val="00404DE3"/>
    <w:rsid w:val="004057F8"/>
    <w:rsid w:val="004101E6"/>
    <w:rsid w:val="00410756"/>
    <w:rsid w:val="00410EB7"/>
    <w:rsid w:val="004118F0"/>
    <w:rsid w:val="004148BD"/>
    <w:rsid w:val="00420554"/>
    <w:rsid w:val="00423395"/>
    <w:rsid w:val="004234A2"/>
    <w:rsid w:val="0042466F"/>
    <w:rsid w:val="00424A85"/>
    <w:rsid w:val="00425AF6"/>
    <w:rsid w:val="00426B29"/>
    <w:rsid w:val="00431CEE"/>
    <w:rsid w:val="004366FD"/>
    <w:rsid w:val="00455C8D"/>
    <w:rsid w:val="0045630F"/>
    <w:rsid w:val="00464261"/>
    <w:rsid w:val="00464917"/>
    <w:rsid w:val="00472278"/>
    <w:rsid w:val="00474D59"/>
    <w:rsid w:val="004832CF"/>
    <w:rsid w:val="0048334A"/>
    <w:rsid w:val="00486407"/>
    <w:rsid w:val="004874CA"/>
    <w:rsid w:val="004877C6"/>
    <w:rsid w:val="00493E85"/>
    <w:rsid w:val="004A05C2"/>
    <w:rsid w:val="004A16DD"/>
    <w:rsid w:val="004A178B"/>
    <w:rsid w:val="004A2CD0"/>
    <w:rsid w:val="004A3245"/>
    <w:rsid w:val="004A355F"/>
    <w:rsid w:val="004A4FF9"/>
    <w:rsid w:val="004A652B"/>
    <w:rsid w:val="004A6958"/>
    <w:rsid w:val="004B02BF"/>
    <w:rsid w:val="004B7AD7"/>
    <w:rsid w:val="004C3459"/>
    <w:rsid w:val="004C5DC9"/>
    <w:rsid w:val="004D2EAC"/>
    <w:rsid w:val="004D34D7"/>
    <w:rsid w:val="004D3982"/>
    <w:rsid w:val="004D47BD"/>
    <w:rsid w:val="004E0937"/>
    <w:rsid w:val="004E3337"/>
    <w:rsid w:val="004F1BB3"/>
    <w:rsid w:val="004F210B"/>
    <w:rsid w:val="004F36C0"/>
    <w:rsid w:val="004F6B3C"/>
    <w:rsid w:val="0050090C"/>
    <w:rsid w:val="005029C0"/>
    <w:rsid w:val="00502E1D"/>
    <w:rsid w:val="005065B9"/>
    <w:rsid w:val="00511831"/>
    <w:rsid w:val="00513519"/>
    <w:rsid w:val="00513561"/>
    <w:rsid w:val="00514A29"/>
    <w:rsid w:val="00514D50"/>
    <w:rsid w:val="00514FA7"/>
    <w:rsid w:val="005174B5"/>
    <w:rsid w:val="00520862"/>
    <w:rsid w:val="005215C3"/>
    <w:rsid w:val="00525042"/>
    <w:rsid w:val="0053164D"/>
    <w:rsid w:val="00534FE1"/>
    <w:rsid w:val="00543A63"/>
    <w:rsid w:val="00545660"/>
    <w:rsid w:val="00550CAB"/>
    <w:rsid w:val="00556CFB"/>
    <w:rsid w:val="0056128F"/>
    <w:rsid w:val="00562257"/>
    <w:rsid w:val="00565CE9"/>
    <w:rsid w:val="00565E4B"/>
    <w:rsid w:val="005665E0"/>
    <w:rsid w:val="00567B25"/>
    <w:rsid w:val="00570C50"/>
    <w:rsid w:val="00574BF6"/>
    <w:rsid w:val="00580AF4"/>
    <w:rsid w:val="00586B68"/>
    <w:rsid w:val="0058799A"/>
    <w:rsid w:val="005912EE"/>
    <w:rsid w:val="00592A13"/>
    <w:rsid w:val="005A103A"/>
    <w:rsid w:val="005A19FA"/>
    <w:rsid w:val="005A5D09"/>
    <w:rsid w:val="005B18B8"/>
    <w:rsid w:val="005B1D29"/>
    <w:rsid w:val="005B3EA3"/>
    <w:rsid w:val="005B66D7"/>
    <w:rsid w:val="005B72C0"/>
    <w:rsid w:val="005C270D"/>
    <w:rsid w:val="005C7BF3"/>
    <w:rsid w:val="005D0CFA"/>
    <w:rsid w:val="005D6E56"/>
    <w:rsid w:val="005D6E76"/>
    <w:rsid w:val="005D714B"/>
    <w:rsid w:val="005E1CF4"/>
    <w:rsid w:val="005E3D39"/>
    <w:rsid w:val="005F13A7"/>
    <w:rsid w:val="005F3A56"/>
    <w:rsid w:val="00604C3B"/>
    <w:rsid w:val="00610150"/>
    <w:rsid w:val="00622021"/>
    <w:rsid w:val="006237CE"/>
    <w:rsid w:val="0062430F"/>
    <w:rsid w:val="00624BD0"/>
    <w:rsid w:val="00625EF9"/>
    <w:rsid w:val="00630BB0"/>
    <w:rsid w:val="006358EE"/>
    <w:rsid w:val="006362A0"/>
    <w:rsid w:val="00636BE7"/>
    <w:rsid w:val="00641AC7"/>
    <w:rsid w:val="006424B4"/>
    <w:rsid w:val="00643A83"/>
    <w:rsid w:val="006505C4"/>
    <w:rsid w:val="00650816"/>
    <w:rsid w:val="00651CE0"/>
    <w:rsid w:val="00651E9B"/>
    <w:rsid w:val="00654084"/>
    <w:rsid w:val="006548B3"/>
    <w:rsid w:val="00654C51"/>
    <w:rsid w:val="00656D5F"/>
    <w:rsid w:val="00663EB3"/>
    <w:rsid w:val="00666F1D"/>
    <w:rsid w:val="00670413"/>
    <w:rsid w:val="006800B1"/>
    <w:rsid w:val="006801DE"/>
    <w:rsid w:val="0068606A"/>
    <w:rsid w:val="006865A1"/>
    <w:rsid w:val="00687071"/>
    <w:rsid w:val="00695CB4"/>
    <w:rsid w:val="00697983"/>
    <w:rsid w:val="00697F3C"/>
    <w:rsid w:val="006A0814"/>
    <w:rsid w:val="006A1D74"/>
    <w:rsid w:val="006A2325"/>
    <w:rsid w:val="006A2793"/>
    <w:rsid w:val="006A4FFC"/>
    <w:rsid w:val="006A5965"/>
    <w:rsid w:val="006A6245"/>
    <w:rsid w:val="006A6A79"/>
    <w:rsid w:val="006B0DDA"/>
    <w:rsid w:val="006B34B8"/>
    <w:rsid w:val="006B4345"/>
    <w:rsid w:val="006C31F8"/>
    <w:rsid w:val="006C5CB0"/>
    <w:rsid w:val="006C5E21"/>
    <w:rsid w:val="006C632F"/>
    <w:rsid w:val="006C7EB1"/>
    <w:rsid w:val="006D6E7B"/>
    <w:rsid w:val="006E239C"/>
    <w:rsid w:val="006E3DE0"/>
    <w:rsid w:val="006E45E1"/>
    <w:rsid w:val="006E61F3"/>
    <w:rsid w:val="006E7DDB"/>
    <w:rsid w:val="006E7EFB"/>
    <w:rsid w:val="006F3450"/>
    <w:rsid w:val="006F3842"/>
    <w:rsid w:val="00700DCD"/>
    <w:rsid w:val="007057D8"/>
    <w:rsid w:val="007071B5"/>
    <w:rsid w:val="007101C5"/>
    <w:rsid w:val="007108F4"/>
    <w:rsid w:val="00712AE5"/>
    <w:rsid w:val="00716665"/>
    <w:rsid w:val="00731EB2"/>
    <w:rsid w:val="00736C49"/>
    <w:rsid w:val="00741170"/>
    <w:rsid w:val="0074316C"/>
    <w:rsid w:val="00751184"/>
    <w:rsid w:val="00760F2F"/>
    <w:rsid w:val="00770F7F"/>
    <w:rsid w:val="0077183E"/>
    <w:rsid w:val="007825FA"/>
    <w:rsid w:val="00790E0C"/>
    <w:rsid w:val="007A2306"/>
    <w:rsid w:val="007A34B4"/>
    <w:rsid w:val="007A430B"/>
    <w:rsid w:val="007A5A5E"/>
    <w:rsid w:val="007A6400"/>
    <w:rsid w:val="007B3345"/>
    <w:rsid w:val="007B59EF"/>
    <w:rsid w:val="007C4924"/>
    <w:rsid w:val="007D0BB8"/>
    <w:rsid w:val="007D0E48"/>
    <w:rsid w:val="007D202B"/>
    <w:rsid w:val="007D7D8C"/>
    <w:rsid w:val="007E2D73"/>
    <w:rsid w:val="007E5CDA"/>
    <w:rsid w:val="007E69BB"/>
    <w:rsid w:val="007E753D"/>
    <w:rsid w:val="007F39B6"/>
    <w:rsid w:val="007F54AB"/>
    <w:rsid w:val="008035D0"/>
    <w:rsid w:val="00803A2E"/>
    <w:rsid w:val="00804897"/>
    <w:rsid w:val="0081238F"/>
    <w:rsid w:val="008164A7"/>
    <w:rsid w:val="00824D62"/>
    <w:rsid w:val="008277BD"/>
    <w:rsid w:val="008332A5"/>
    <w:rsid w:val="008346A3"/>
    <w:rsid w:val="0084174B"/>
    <w:rsid w:val="00842801"/>
    <w:rsid w:val="00847A4B"/>
    <w:rsid w:val="00851CF7"/>
    <w:rsid w:val="00852FB6"/>
    <w:rsid w:val="00855B0F"/>
    <w:rsid w:val="0085663A"/>
    <w:rsid w:val="008576B9"/>
    <w:rsid w:val="00857952"/>
    <w:rsid w:val="008612D1"/>
    <w:rsid w:val="0087071A"/>
    <w:rsid w:val="00874FF6"/>
    <w:rsid w:val="00875444"/>
    <w:rsid w:val="00876257"/>
    <w:rsid w:val="00880CFC"/>
    <w:rsid w:val="0089149F"/>
    <w:rsid w:val="00891B59"/>
    <w:rsid w:val="008937BE"/>
    <w:rsid w:val="00897E04"/>
    <w:rsid w:val="008A04A5"/>
    <w:rsid w:val="008A0A99"/>
    <w:rsid w:val="008A1E2E"/>
    <w:rsid w:val="008A36A7"/>
    <w:rsid w:val="008A70D3"/>
    <w:rsid w:val="008B6AAF"/>
    <w:rsid w:val="008C001B"/>
    <w:rsid w:val="008C1B2D"/>
    <w:rsid w:val="008C2FAC"/>
    <w:rsid w:val="008C4073"/>
    <w:rsid w:val="008C4EA6"/>
    <w:rsid w:val="008C5E90"/>
    <w:rsid w:val="008C620E"/>
    <w:rsid w:val="008C6315"/>
    <w:rsid w:val="008D0BF5"/>
    <w:rsid w:val="008D14C2"/>
    <w:rsid w:val="008D188F"/>
    <w:rsid w:val="008D2699"/>
    <w:rsid w:val="008D5000"/>
    <w:rsid w:val="008D5CFA"/>
    <w:rsid w:val="008E0969"/>
    <w:rsid w:val="008E1E0B"/>
    <w:rsid w:val="008E3173"/>
    <w:rsid w:val="008E698F"/>
    <w:rsid w:val="008F23DB"/>
    <w:rsid w:val="008F2E67"/>
    <w:rsid w:val="0090315C"/>
    <w:rsid w:val="0090678A"/>
    <w:rsid w:val="009145B5"/>
    <w:rsid w:val="009148D8"/>
    <w:rsid w:val="00914A63"/>
    <w:rsid w:val="00914E95"/>
    <w:rsid w:val="0091723C"/>
    <w:rsid w:val="00920349"/>
    <w:rsid w:val="009221E5"/>
    <w:rsid w:val="009257AE"/>
    <w:rsid w:val="00925D0C"/>
    <w:rsid w:val="00927149"/>
    <w:rsid w:val="00927F67"/>
    <w:rsid w:val="00930709"/>
    <w:rsid w:val="00934582"/>
    <w:rsid w:val="00941E9E"/>
    <w:rsid w:val="00941F6A"/>
    <w:rsid w:val="00944B52"/>
    <w:rsid w:val="00946016"/>
    <w:rsid w:val="009463FD"/>
    <w:rsid w:val="00947238"/>
    <w:rsid w:val="00950F59"/>
    <w:rsid w:val="00951415"/>
    <w:rsid w:val="00953C21"/>
    <w:rsid w:val="00954E8D"/>
    <w:rsid w:val="00961EC5"/>
    <w:rsid w:val="00964326"/>
    <w:rsid w:val="00965612"/>
    <w:rsid w:val="009677E9"/>
    <w:rsid w:val="00967D21"/>
    <w:rsid w:val="00970DEB"/>
    <w:rsid w:val="00971087"/>
    <w:rsid w:val="009712C6"/>
    <w:rsid w:val="00984F82"/>
    <w:rsid w:val="00987E9D"/>
    <w:rsid w:val="00990BF9"/>
    <w:rsid w:val="009917D0"/>
    <w:rsid w:val="009948D5"/>
    <w:rsid w:val="009959E9"/>
    <w:rsid w:val="00996AD9"/>
    <w:rsid w:val="009A3A95"/>
    <w:rsid w:val="009B1B2C"/>
    <w:rsid w:val="009B613E"/>
    <w:rsid w:val="009B61AA"/>
    <w:rsid w:val="009B7E00"/>
    <w:rsid w:val="009C1E03"/>
    <w:rsid w:val="009C7244"/>
    <w:rsid w:val="009D26A9"/>
    <w:rsid w:val="009D3324"/>
    <w:rsid w:val="009D3A23"/>
    <w:rsid w:val="009D4AA3"/>
    <w:rsid w:val="009D546A"/>
    <w:rsid w:val="009D5596"/>
    <w:rsid w:val="009E4EEF"/>
    <w:rsid w:val="009E660B"/>
    <w:rsid w:val="009F0861"/>
    <w:rsid w:val="009F54A7"/>
    <w:rsid w:val="009F7346"/>
    <w:rsid w:val="00A01FF3"/>
    <w:rsid w:val="00A10EB2"/>
    <w:rsid w:val="00A133A9"/>
    <w:rsid w:val="00A14823"/>
    <w:rsid w:val="00A149F3"/>
    <w:rsid w:val="00A15259"/>
    <w:rsid w:val="00A16110"/>
    <w:rsid w:val="00A169F8"/>
    <w:rsid w:val="00A200C4"/>
    <w:rsid w:val="00A20405"/>
    <w:rsid w:val="00A2302A"/>
    <w:rsid w:val="00A25D16"/>
    <w:rsid w:val="00A25E4E"/>
    <w:rsid w:val="00A2671F"/>
    <w:rsid w:val="00A27875"/>
    <w:rsid w:val="00A31DAE"/>
    <w:rsid w:val="00A32E34"/>
    <w:rsid w:val="00A379AF"/>
    <w:rsid w:val="00A42906"/>
    <w:rsid w:val="00A448A5"/>
    <w:rsid w:val="00A47A30"/>
    <w:rsid w:val="00A53161"/>
    <w:rsid w:val="00A55A4A"/>
    <w:rsid w:val="00A56D7A"/>
    <w:rsid w:val="00A61513"/>
    <w:rsid w:val="00A63858"/>
    <w:rsid w:val="00A63D4B"/>
    <w:rsid w:val="00A65610"/>
    <w:rsid w:val="00A66CC0"/>
    <w:rsid w:val="00A67985"/>
    <w:rsid w:val="00A71845"/>
    <w:rsid w:val="00A71DAD"/>
    <w:rsid w:val="00A80994"/>
    <w:rsid w:val="00A8213E"/>
    <w:rsid w:val="00A831C6"/>
    <w:rsid w:val="00A8343A"/>
    <w:rsid w:val="00A86B4A"/>
    <w:rsid w:val="00A90804"/>
    <w:rsid w:val="00A90DEC"/>
    <w:rsid w:val="00A90FC1"/>
    <w:rsid w:val="00A9460C"/>
    <w:rsid w:val="00A97A81"/>
    <w:rsid w:val="00AA69D1"/>
    <w:rsid w:val="00AB1B85"/>
    <w:rsid w:val="00AB30F8"/>
    <w:rsid w:val="00AB731A"/>
    <w:rsid w:val="00AB7DA3"/>
    <w:rsid w:val="00AC3619"/>
    <w:rsid w:val="00AC7089"/>
    <w:rsid w:val="00AC7423"/>
    <w:rsid w:val="00AD1DA8"/>
    <w:rsid w:val="00AD5A42"/>
    <w:rsid w:val="00AD6644"/>
    <w:rsid w:val="00AE334F"/>
    <w:rsid w:val="00AE5728"/>
    <w:rsid w:val="00AE5FD8"/>
    <w:rsid w:val="00AE7215"/>
    <w:rsid w:val="00AF088E"/>
    <w:rsid w:val="00B00234"/>
    <w:rsid w:val="00B01462"/>
    <w:rsid w:val="00B03098"/>
    <w:rsid w:val="00B0340B"/>
    <w:rsid w:val="00B036D6"/>
    <w:rsid w:val="00B0574B"/>
    <w:rsid w:val="00B06B4A"/>
    <w:rsid w:val="00B07704"/>
    <w:rsid w:val="00B120FC"/>
    <w:rsid w:val="00B15236"/>
    <w:rsid w:val="00B16CEA"/>
    <w:rsid w:val="00B26894"/>
    <w:rsid w:val="00B26F58"/>
    <w:rsid w:val="00B30349"/>
    <w:rsid w:val="00B325CD"/>
    <w:rsid w:val="00B356E0"/>
    <w:rsid w:val="00B361F6"/>
    <w:rsid w:val="00B370DD"/>
    <w:rsid w:val="00B50FD9"/>
    <w:rsid w:val="00B51709"/>
    <w:rsid w:val="00B5238B"/>
    <w:rsid w:val="00B55907"/>
    <w:rsid w:val="00B55DDC"/>
    <w:rsid w:val="00B62D52"/>
    <w:rsid w:val="00B66626"/>
    <w:rsid w:val="00B6764B"/>
    <w:rsid w:val="00B717EA"/>
    <w:rsid w:val="00B8059B"/>
    <w:rsid w:val="00B81FF4"/>
    <w:rsid w:val="00B86A96"/>
    <w:rsid w:val="00B86CCE"/>
    <w:rsid w:val="00B91645"/>
    <w:rsid w:val="00B9310B"/>
    <w:rsid w:val="00B94D58"/>
    <w:rsid w:val="00B959D7"/>
    <w:rsid w:val="00BA0E0B"/>
    <w:rsid w:val="00BA321A"/>
    <w:rsid w:val="00BA43E5"/>
    <w:rsid w:val="00BA5083"/>
    <w:rsid w:val="00BA69D8"/>
    <w:rsid w:val="00BB1843"/>
    <w:rsid w:val="00BB30F6"/>
    <w:rsid w:val="00BB62B1"/>
    <w:rsid w:val="00BB7956"/>
    <w:rsid w:val="00BC1B6C"/>
    <w:rsid w:val="00BC67EE"/>
    <w:rsid w:val="00BD17F7"/>
    <w:rsid w:val="00BD416C"/>
    <w:rsid w:val="00BD7843"/>
    <w:rsid w:val="00BD7B9E"/>
    <w:rsid w:val="00BD7ED4"/>
    <w:rsid w:val="00BE1616"/>
    <w:rsid w:val="00BE1DE4"/>
    <w:rsid w:val="00BE5A0F"/>
    <w:rsid w:val="00BE6A75"/>
    <w:rsid w:val="00BE71EA"/>
    <w:rsid w:val="00BF10C2"/>
    <w:rsid w:val="00BF2173"/>
    <w:rsid w:val="00BF4C2F"/>
    <w:rsid w:val="00BF509E"/>
    <w:rsid w:val="00C049A6"/>
    <w:rsid w:val="00C058B0"/>
    <w:rsid w:val="00C114F8"/>
    <w:rsid w:val="00C16AB2"/>
    <w:rsid w:val="00C17281"/>
    <w:rsid w:val="00C17D94"/>
    <w:rsid w:val="00C20CEF"/>
    <w:rsid w:val="00C2402E"/>
    <w:rsid w:val="00C2412E"/>
    <w:rsid w:val="00C26A02"/>
    <w:rsid w:val="00C36C23"/>
    <w:rsid w:val="00C406C8"/>
    <w:rsid w:val="00C503C4"/>
    <w:rsid w:val="00C510A8"/>
    <w:rsid w:val="00C51540"/>
    <w:rsid w:val="00C520ED"/>
    <w:rsid w:val="00C54929"/>
    <w:rsid w:val="00C562AD"/>
    <w:rsid w:val="00C62709"/>
    <w:rsid w:val="00C70ECB"/>
    <w:rsid w:val="00C71DF7"/>
    <w:rsid w:val="00C71EAB"/>
    <w:rsid w:val="00C744F8"/>
    <w:rsid w:val="00C815DD"/>
    <w:rsid w:val="00C85D55"/>
    <w:rsid w:val="00C877FC"/>
    <w:rsid w:val="00C90531"/>
    <w:rsid w:val="00C94D4D"/>
    <w:rsid w:val="00C95A5C"/>
    <w:rsid w:val="00C97E41"/>
    <w:rsid w:val="00CA79D6"/>
    <w:rsid w:val="00CB0F17"/>
    <w:rsid w:val="00CB409B"/>
    <w:rsid w:val="00CC0A73"/>
    <w:rsid w:val="00CC6487"/>
    <w:rsid w:val="00CC6E77"/>
    <w:rsid w:val="00CC716E"/>
    <w:rsid w:val="00CD0BF6"/>
    <w:rsid w:val="00CD1454"/>
    <w:rsid w:val="00CD209D"/>
    <w:rsid w:val="00CD36E8"/>
    <w:rsid w:val="00CD39EC"/>
    <w:rsid w:val="00CD4C7D"/>
    <w:rsid w:val="00CD5307"/>
    <w:rsid w:val="00CE4534"/>
    <w:rsid w:val="00CE57E2"/>
    <w:rsid w:val="00CF02A1"/>
    <w:rsid w:val="00CF2BA3"/>
    <w:rsid w:val="00D0223A"/>
    <w:rsid w:val="00D04B8F"/>
    <w:rsid w:val="00D0555A"/>
    <w:rsid w:val="00D05D5E"/>
    <w:rsid w:val="00D0644C"/>
    <w:rsid w:val="00D06CAB"/>
    <w:rsid w:val="00D0756D"/>
    <w:rsid w:val="00D103AA"/>
    <w:rsid w:val="00D13A82"/>
    <w:rsid w:val="00D14136"/>
    <w:rsid w:val="00D14391"/>
    <w:rsid w:val="00D21924"/>
    <w:rsid w:val="00D223C8"/>
    <w:rsid w:val="00D253FD"/>
    <w:rsid w:val="00D2735E"/>
    <w:rsid w:val="00D27FD4"/>
    <w:rsid w:val="00D35C8A"/>
    <w:rsid w:val="00D36977"/>
    <w:rsid w:val="00D36E15"/>
    <w:rsid w:val="00D43D2C"/>
    <w:rsid w:val="00D501C3"/>
    <w:rsid w:val="00D510DD"/>
    <w:rsid w:val="00D51C94"/>
    <w:rsid w:val="00D60618"/>
    <w:rsid w:val="00D6192F"/>
    <w:rsid w:val="00D62BB0"/>
    <w:rsid w:val="00D65DF0"/>
    <w:rsid w:val="00D66AE6"/>
    <w:rsid w:val="00D80491"/>
    <w:rsid w:val="00D93094"/>
    <w:rsid w:val="00D95BD7"/>
    <w:rsid w:val="00D9612D"/>
    <w:rsid w:val="00D96B72"/>
    <w:rsid w:val="00DA08FF"/>
    <w:rsid w:val="00DA20B6"/>
    <w:rsid w:val="00DA2DED"/>
    <w:rsid w:val="00DA4559"/>
    <w:rsid w:val="00DA4C65"/>
    <w:rsid w:val="00DA57EB"/>
    <w:rsid w:val="00DB0E50"/>
    <w:rsid w:val="00DB5072"/>
    <w:rsid w:val="00DC0512"/>
    <w:rsid w:val="00DC0AD6"/>
    <w:rsid w:val="00DC32BA"/>
    <w:rsid w:val="00DC53AB"/>
    <w:rsid w:val="00DC770C"/>
    <w:rsid w:val="00DC7BBF"/>
    <w:rsid w:val="00DD1A1C"/>
    <w:rsid w:val="00DD3F72"/>
    <w:rsid w:val="00DE154A"/>
    <w:rsid w:val="00DE3952"/>
    <w:rsid w:val="00DE6196"/>
    <w:rsid w:val="00DE7F86"/>
    <w:rsid w:val="00DF18D5"/>
    <w:rsid w:val="00DF1FBF"/>
    <w:rsid w:val="00DF204B"/>
    <w:rsid w:val="00DF21A3"/>
    <w:rsid w:val="00E013C9"/>
    <w:rsid w:val="00E03266"/>
    <w:rsid w:val="00E05809"/>
    <w:rsid w:val="00E0726C"/>
    <w:rsid w:val="00E15041"/>
    <w:rsid w:val="00E15B98"/>
    <w:rsid w:val="00E17FF6"/>
    <w:rsid w:val="00E2395E"/>
    <w:rsid w:val="00E26267"/>
    <w:rsid w:val="00E26B60"/>
    <w:rsid w:val="00E33AF9"/>
    <w:rsid w:val="00E40AB8"/>
    <w:rsid w:val="00E40C05"/>
    <w:rsid w:val="00E45C63"/>
    <w:rsid w:val="00E56134"/>
    <w:rsid w:val="00E60A6B"/>
    <w:rsid w:val="00E60CA5"/>
    <w:rsid w:val="00E61D33"/>
    <w:rsid w:val="00E63629"/>
    <w:rsid w:val="00E665D9"/>
    <w:rsid w:val="00E725AE"/>
    <w:rsid w:val="00E73564"/>
    <w:rsid w:val="00E83B52"/>
    <w:rsid w:val="00E85B29"/>
    <w:rsid w:val="00E86F52"/>
    <w:rsid w:val="00E91788"/>
    <w:rsid w:val="00E943F0"/>
    <w:rsid w:val="00EA40E6"/>
    <w:rsid w:val="00EB0C5C"/>
    <w:rsid w:val="00EB21C7"/>
    <w:rsid w:val="00EB25A1"/>
    <w:rsid w:val="00EB33B4"/>
    <w:rsid w:val="00EC4DE7"/>
    <w:rsid w:val="00EC7E7B"/>
    <w:rsid w:val="00EC7EDC"/>
    <w:rsid w:val="00ED1C7A"/>
    <w:rsid w:val="00ED52D3"/>
    <w:rsid w:val="00EE08F3"/>
    <w:rsid w:val="00EE439B"/>
    <w:rsid w:val="00EE7944"/>
    <w:rsid w:val="00EF4E39"/>
    <w:rsid w:val="00EF6F29"/>
    <w:rsid w:val="00F005D5"/>
    <w:rsid w:val="00F0441C"/>
    <w:rsid w:val="00F06004"/>
    <w:rsid w:val="00F11F27"/>
    <w:rsid w:val="00F13B55"/>
    <w:rsid w:val="00F13B9B"/>
    <w:rsid w:val="00F14B3B"/>
    <w:rsid w:val="00F15966"/>
    <w:rsid w:val="00F16EEC"/>
    <w:rsid w:val="00F20B05"/>
    <w:rsid w:val="00F24B19"/>
    <w:rsid w:val="00F26040"/>
    <w:rsid w:val="00F268C0"/>
    <w:rsid w:val="00F302E2"/>
    <w:rsid w:val="00F30A35"/>
    <w:rsid w:val="00F30D5C"/>
    <w:rsid w:val="00F34C5C"/>
    <w:rsid w:val="00F40CA7"/>
    <w:rsid w:val="00F41489"/>
    <w:rsid w:val="00F425C5"/>
    <w:rsid w:val="00F46BEF"/>
    <w:rsid w:val="00F46C09"/>
    <w:rsid w:val="00F518A9"/>
    <w:rsid w:val="00F53CC8"/>
    <w:rsid w:val="00F545F4"/>
    <w:rsid w:val="00F55A69"/>
    <w:rsid w:val="00F55FD9"/>
    <w:rsid w:val="00F61126"/>
    <w:rsid w:val="00F63F41"/>
    <w:rsid w:val="00F6682A"/>
    <w:rsid w:val="00F67BB7"/>
    <w:rsid w:val="00F742ED"/>
    <w:rsid w:val="00F74D84"/>
    <w:rsid w:val="00F7734B"/>
    <w:rsid w:val="00F81F91"/>
    <w:rsid w:val="00F8785A"/>
    <w:rsid w:val="00F9149F"/>
    <w:rsid w:val="00F96CD8"/>
    <w:rsid w:val="00F97378"/>
    <w:rsid w:val="00FA02E3"/>
    <w:rsid w:val="00FA6547"/>
    <w:rsid w:val="00FB4F4C"/>
    <w:rsid w:val="00FB7927"/>
    <w:rsid w:val="00FB7F36"/>
    <w:rsid w:val="00FC0270"/>
    <w:rsid w:val="00FC2474"/>
    <w:rsid w:val="00FC2776"/>
    <w:rsid w:val="00FC6079"/>
    <w:rsid w:val="00FC60F7"/>
    <w:rsid w:val="00FD0D21"/>
    <w:rsid w:val="00FD48E4"/>
    <w:rsid w:val="00FE0120"/>
    <w:rsid w:val="00FE1A91"/>
    <w:rsid w:val="00FE245F"/>
    <w:rsid w:val="00FE2846"/>
    <w:rsid w:val="00FE343F"/>
    <w:rsid w:val="00FE7825"/>
    <w:rsid w:val="00FF6C3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552</Words>
  <Characters>3148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5</cp:revision>
  <cp:lastPrinted>2022-02-11T04:48:00Z</cp:lastPrinted>
  <dcterms:created xsi:type="dcterms:W3CDTF">2022-02-19T18:09:00Z</dcterms:created>
  <dcterms:modified xsi:type="dcterms:W3CDTF">2022-02-19T18:42:00Z</dcterms:modified>
</cp:coreProperties>
</file>